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60" w:rsidRDefault="009B2660">
      <w:pPr>
        <w:tabs>
          <w:tab w:val="left" w:pos="720"/>
        </w:tabs>
        <w:ind w:left="720" w:hanging="720"/>
        <w:jc w:val="both"/>
        <w:rPr>
          <w:rFonts w:ascii="Verdana" w:hAnsi="Verdana"/>
          <w:b/>
          <w:sz w:val="20"/>
        </w:rPr>
      </w:pPr>
    </w:p>
    <w:p w:rsidR="009B2660" w:rsidRDefault="009B2660">
      <w:pPr>
        <w:tabs>
          <w:tab w:val="left" w:pos="720"/>
        </w:tabs>
        <w:ind w:left="720" w:hanging="720"/>
        <w:jc w:val="both"/>
        <w:rPr>
          <w:rFonts w:ascii="Verdana" w:hAnsi="Verdana"/>
          <w:b/>
          <w:sz w:val="20"/>
        </w:rPr>
      </w:pPr>
    </w:p>
    <w:p w:rsidR="009B2660" w:rsidRDefault="00861B07">
      <w:pPr>
        <w:jc w:val="center"/>
        <w:rPr>
          <w:rFonts w:ascii="Verdana" w:hAnsi="Verdana"/>
          <w:b/>
          <w:sz w:val="20"/>
        </w:rPr>
      </w:pPr>
      <w:r>
        <w:rPr>
          <w:rFonts w:ascii="Verdana" w:hAnsi="Verdana"/>
          <w:b/>
          <w:sz w:val="20"/>
        </w:rPr>
        <w:t>VÕLAKIRJADE</w:t>
      </w:r>
      <w:r w:rsidR="009B2660">
        <w:rPr>
          <w:rFonts w:ascii="Verdana" w:hAnsi="Verdana"/>
          <w:b/>
          <w:sz w:val="20"/>
        </w:rPr>
        <w:t xml:space="preserve"> NOTEERIMISE TAOTLUS</w:t>
      </w:r>
    </w:p>
    <w:p w:rsidR="009B2660" w:rsidRDefault="009B2660">
      <w:pPr>
        <w:jc w:val="center"/>
        <w:rPr>
          <w:rFonts w:ascii="Verdana" w:hAnsi="Verdana"/>
          <w:b/>
          <w:sz w:val="20"/>
        </w:rPr>
      </w:pPr>
    </w:p>
    <w:p w:rsidR="009B2660" w:rsidRDefault="009B2660">
      <w:pPr>
        <w:jc w:val="both"/>
        <w:rPr>
          <w:rFonts w:ascii="Verdana" w:hAnsi="Verdana"/>
          <w:sz w:val="20"/>
        </w:rPr>
      </w:pPr>
    </w:p>
    <w:p w:rsidR="009B2660" w:rsidRPr="006F3E5B" w:rsidRDefault="00756516">
      <w:pPr>
        <w:jc w:val="both"/>
        <w:rPr>
          <w:rFonts w:ascii="Verdana" w:hAnsi="Verdana"/>
          <w:sz w:val="20"/>
        </w:rPr>
      </w:pPr>
      <w:r>
        <w:rPr>
          <w:rFonts w:ascii="Verdana" w:hAnsi="Verdana"/>
          <w:b/>
          <w:sz w:val="20"/>
        </w:rPr>
        <w:t>N</w:t>
      </w:r>
      <w:r w:rsidR="006F3E5B">
        <w:rPr>
          <w:rFonts w:ascii="Verdana" w:hAnsi="Verdana"/>
          <w:b/>
          <w:sz w:val="20"/>
        </w:rPr>
        <w:t xml:space="preserve">asdaq </w:t>
      </w:r>
      <w:r>
        <w:rPr>
          <w:rFonts w:ascii="Verdana" w:hAnsi="Verdana"/>
          <w:b/>
          <w:sz w:val="20"/>
        </w:rPr>
        <w:t>Tallinn</w:t>
      </w:r>
      <w:r w:rsidR="00703466">
        <w:rPr>
          <w:rFonts w:ascii="Verdana" w:hAnsi="Verdana"/>
          <w:b/>
          <w:sz w:val="20"/>
        </w:rPr>
        <w:tab/>
      </w:r>
      <w:r w:rsidR="00703466">
        <w:rPr>
          <w:rFonts w:ascii="Verdana" w:hAnsi="Verdana"/>
          <w:b/>
          <w:sz w:val="20"/>
        </w:rPr>
        <w:tab/>
      </w:r>
      <w:r w:rsidR="00703466">
        <w:rPr>
          <w:rFonts w:ascii="Verdana" w:hAnsi="Verdana"/>
          <w:b/>
          <w:sz w:val="20"/>
        </w:rPr>
        <w:tab/>
      </w:r>
      <w:r w:rsidR="00703466">
        <w:rPr>
          <w:rFonts w:ascii="Verdana" w:hAnsi="Verdana"/>
          <w:b/>
          <w:sz w:val="20"/>
        </w:rPr>
        <w:tab/>
      </w:r>
      <w:r w:rsidR="00703466">
        <w:rPr>
          <w:rFonts w:ascii="Verdana" w:hAnsi="Verdana"/>
          <w:b/>
          <w:sz w:val="20"/>
        </w:rPr>
        <w:tab/>
      </w:r>
      <w:r w:rsidR="00703466">
        <w:rPr>
          <w:rFonts w:ascii="Verdana" w:hAnsi="Verdana"/>
          <w:b/>
          <w:sz w:val="20"/>
        </w:rPr>
        <w:tab/>
      </w:r>
      <w:r w:rsidR="00703466">
        <w:rPr>
          <w:rFonts w:ascii="Verdana" w:hAnsi="Verdana"/>
          <w:b/>
          <w:sz w:val="20"/>
        </w:rPr>
        <w:tab/>
      </w:r>
      <w:r w:rsidR="00703466">
        <w:rPr>
          <w:rFonts w:ascii="Verdana" w:hAnsi="Verdana"/>
          <w:b/>
          <w:sz w:val="20"/>
        </w:rPr>
        <w:tab/>
      </w:r>
      <w:r w:rsidR="006F3E5B" w:rsidRPr="006F3E5B">
        <w:rPr>
          <w:rFonts w:ascii="Verdana" w:hAnsi="Verdana"/>
          <w:spacing w:val="-2"/>
          <w:sz w:val="20"/>
        </w:rPr>
        <w:t>[</w:t>
      </w:r>
      <w:r w:rsidR="006F3E5B" w:rsidRPr="006F3E5B">
        <w:rPr>
          <w:rFonts w:ascii="Verdana" w:hAnsi="Verdana"/>
          <w:spacing w:val="-2"/>
          <w:sz w:val="20"/>
          <w:highlight w:val="lightGray"/>
        </w:rPr>
        <w:t>kuupäev</w:t>
      </w:r>
      <w:r w:rsidR="006F3E5B" w:rsidRPr="006F3E5B">
        <w:rPr>
          <w:rFonts w:ascii="Verdana" w:hAnsi="Verdana"/>
          <w:spacing w:val="-2"/>
          <w:sz w:val="20"/>
        </w:rPr>
        <w:t>]</w:t>
      </w:r>
    </w:p>
    <w:p w:rsidR="009B2660" w:rsidRDefault="009B2660">
      <w:pPr>
        <w:jc w:val="both"/>
        <w:rPr>
          <w:rFonts w:ascii="Verdana" w:hAnsi="Verdana"/>
          <w:sz w:val="20"/>
        </w:rPr>
      </w:pPr>
    </w:p>
    <w:p w:rsidR="009B2660" w:rsidRDefault="009B2660">
      <w:pPr>
        <w:jc w:val="both"/>
        <w:rPr>
          <w:rFonts w:ascii="Verdana" w:hAnsi="Verdana"/>
          <w:b/>
          <w:sz w:val="20"/>
        </w:rPr>
      </w:pPr>
    </w:p>
    <w:p w:rsidR="009B2660" w:rsidRDefault="009B2660">
      <w:pPr>
        <w:numPr>
          <w:ilvl w:val="12"/>
          <w:numId w:val="0"/>
        </w:numPr>
        <w:jc w:val="both"/>
        <w:rPr>
          <w:rFonts w:ascii="Verdana" w:hAnsi="Verdana"/>
          <w:sz w:val="20"/>
        </w:rPr>
      </w:pPr>
      <w:r>
        <w:rPr>
          <w:rFonts w:ascii="Verdana" w:hAnsi="Verdana"/>
          <w:sz w:val="20"/>
        </w:rPr>
        <w:t>Käesolevaga taotleb [</w:t>
      </w:r>
      <w:r w:rsidRPr="006F3E5B">
        <w:rPr>
          <w:rFonts w:ascii="Verdana" w:hAnsi="Verdana"/>
          <w:sz w:val="20"/>
          <w:highlight w:val="lightGray"/>
        </w:rPr>
        <w:t>Emitendi ärinimi</w:t>
      </w:r>
      <w:r>
        <w:rPr>
          <w:rFonts w:ascii="Verdana" w:hAnsi="Verdana"/>
          <w:sz w:val="20"/>
        </w:rPr>
        <w:t>], juriidilise aadressiga [aadress], registrikoodiga [</w:t>
      </w:r>
      <w:r w:rsidRPr="006F3E5B">
        <w:rPr>
          <w:rFonts w:ascii="Verdana" w:hAnsi="Verdana"/>
          <w:sz w:val="20"/>
          <w:highlight w:val="lightGray"/>
        </w:rPr>
        <w:t>number</w:t>
      </w:r>
      <w:r>
        <w:rPr>
          <w:rFonts w:ascii="Verdana" w:hAnsi="Verdana"/>
          <w:sz w:val="20"/>
        </w:rPr>
        <w:t xml:space="preserve">], (edaspidi </w:t>
      </w:r>
      <w:r>
        <w:rPr>
          <w:rFonts w:ascii="Verdana" w:hAnsi="Verdana"/>
          <w:i/>
          <w:sz w:val="20"/>
        </w:rPr>
        <w:t>Emitent</w:t>
      </w:r>
      <w:r>
        <w:rPr>
          <w:rFonts w:ascii="Verdana" w:hAnsi="Verdana"/>
          <w:sz w:val="20"/>
        </w:rPr>
        <w:t xml:space="preserve">) allpool kirjeldatud </w:t>
      </w:r>
      <w:r w:rsidR="00861B07">
        <w:rPr>
          <w:rFonts w:ascii="Verdana" w:hAnsi="Verdana"/>
          <w:sz w:val="20"/>
        </w:rPr>
        <w:t>võlakirjade</w:t>
      </w:r>
      <w:r>
        <w:rPr>
          <w:rFonts w:ascii="Verdana" w:hAnsi="Verdana"/>
          <w:b/>
          <w:sz w:val="20"/>
        </w:rPr>
        <w:t xml:space="preserve"> </w:t>
      </w:r>
      <w:r>
        <w:rPr>
          <w:rFonts w:ascii="Verdana" w:hAnsi="Verdana"/>
          <w:sz w:val="20"/>
        </w:rPr>
        <w:t xml:space="preserve">noteerimist </w:t>
      </w:r>
      <w:r w:rsidR="006F3E5B" w:rsidRPr="006F3E5B">
        <w:rPr>
          <w:rFonts w:ascii="Verdana" w:hAnsi="Verdana"/>
          <w:sz w:val="20"/>
        </w:rPr>
        <w:t xml:space="preserve">ja kauplemisele võtmist </w:t>
      </w:r>
      <w:r w:rsidR="006F3E5B">
        <w:rPr>
          <w:rFonts w:ascii="Verdana" w:hAnsi="Verdana"/>
          <w:sz w:val="20"/>
        </w:rPr>
        <w:t>Nasdaq</w:t>
      </w:r>
      <w:r w:rsidR="00756516">
        <w:rPr>
          <w:rFonts w:ascii="Verdana" w:hAnsi="Verdana"/>
          <w:sz w:val="20"/>
        </w:rPr>
        <w:t xml:space="preserve"> </w:t>
      </w:r>
      <w:r>
        <w:rPr>
          <w:rFonts w:ascii="Verdana" w:hAnsi="Verdana"/>
          <w:sz w:val="20"/>
        </w:rPr>
        <w:t xml:space="preserve">Tallinna </w:t>
      </w:r>
      <w:r w:rsidR="006F3E5B">
        <w:rPr>
          <w:rFonts w:ascii="Verdana" w:hAnsi="Verdana"/>
          <w:sz w:val="20"/>
        </w:rPr>
        <w:t>AS-i</w:t>
      </w:r>
      <w:r>
        <w:rPr>
          <w:rFonts w:ascii="Verdana" w:hAnsi="Verdana"/>
          <w:sz w:val="20"/>
        </w:rPr>
        <w:t xml:space="preserve"> (edaspidi </w:t>
      </w:r>
      <w:r>
        <w:rPr>
          <w:rFonts w:ascii="Verdana" w:hAnsi="Verdana"/>
          <w:i/>
          <w:sz w:val="20"/>
        </w:rPr>
        <w:t>Börs</w:t>
      </w:r>
      <w:r>
        <w:rPr>
          <w:rFonts w:ascii="Verdana" w:hAnsi="Verdana"/>
          <w:sz w:val="20"/>
        </w:rPr>
        <w:t>)</w:t>
      </w:r>
      <w:r w:rsidR="006F3E5B">
        <w:rPr>
          <w:rFonts w:ascii="Verdana" w:hAnsi="Verdana"/>
          <w:sz w:val="20"/>
        </w:rPr>
        <w:t xml:space="preserve"> </w:t>
      </w:r>
      <w:r w:rsidR="006F3E5B" w:rsidRPr="006F3E5B">
        <w:rPr>
          <w:rFonts w:ascii="Verdana" w:hAnsi="Verdana"/>
          <w:sz w:val="20"/>
        </w:rPr>
        <w:t>poolt korraldataval reg</w:t>
      </w:r>
      <w:r w:rsidR="006F3E5B">
        <w:rPr>
          <w:rFonts w:ascii="Verdana" w:hAnsi="Verdana"/>
          <w:sz w:val="20"/>
        </w:rPr>
        <w:t>uleeritud turul (edaspidi Börs</w:t>
      </w:r>
      <w:r w:rsidR="006F3E5B" w:rsidRPr="00861B07">
        <w:rPr>
          <w:rFonts w:ascii="Verdana" w:hAnsi="Verdana"/>
          <w:sz w:val="20"/>
        </w:rPr>
        <w:t>) võlakirjade nimekirjas</w:t>
      </w:r>
      <w:r w:rsidRPr="00756516">
        <w:rPr>
          <w:rFonts w:ascii="Verdana" w:hAnsi="Verdana"/>
          <w:sz w:val="20"/>
        </w:rPr>
        <w:t>.</w:t>
      </w:r>
    </w:p>
    <w:p w:rsidR="009B2660" w:rsidRDefault="009B2660">
      <w:pPr>
        <w:numPr>
          <w:ilvl w:val="12"/>
          <w:numId w:val="0"/>
        </w:numPr>
        <w:jc w:val="both"/>
        <w:rPr>
          <w:rFonts w:ascii="Verdana" w:hAnsi="Verdana"/>
          <w:sz w:val="20"/>
        </w:rPr>
      </w:pPr>
    </w:p>
    <w:p w:rsidR="009B2660" w:rsidRDefault="009B2660">
      <w:pPr>
        <w:numPr>
          <w:ilvl w:val="12"/>
          <w:numId w:val="0"/>
        </w:numPr>
        <w:jc w:val="both"/>
        <w:rPr>
          <w:rFonts w:ascii="Verdana" w:hAnsi="Verdana"/>
          <w:sz w:val="20"/>
        </w:rPr>
      </w:pPr>
      <w:r>
        <w:rPr>
          <w:rFonts w:ascii="Verdana" w:hAnsi="Verdana"/>
          <w:b/>
          <w:sz w:val="20"/>
        </w:rPr>
        <w:t xml:space="preserve">Allakirjutanud võtavad endale vastutuse käesolevas taotluses ning sellele lisatud dokumentides sisalduvate kõigi andmete õigsuse ning täielikkuse eest. Allakirjutanud kinnitavad, et nad on võtnud tarvitusele kõik kohased abinõud käesolevas taotluses ning sellele lisatud dokumentides esitatud andmete õigsuse ja täielikkuse kontrollimiseks ning et esitatud informatsioonist ei puudu ega ei ole välja jäetud midagi, mis mõjutaks käesolevas taotluses ning sellele lisatud dokumentides esitatud andmete sisu või tähendust. </w:t>
      </w:r>
      <w:bookmarkStart w:id="0" w:name="_GoBack"/>
      <w:bookmarkEnd w:id="0"/>
    </w:p>
    <w:p w:rsidR="009B2660" w:rsidRDefault="009B2660">
      <w:pPr>
        <w:tabs>
          <w:tab w:val="left" w:pos="720"/>
        </w:tabs>
        <w:ind w:left="720" w:hanging="720"/>
        <w:rPr>
          <w:rFonts w:ascii="Verdana" w:hAnsi="Verdana"/>
          <w:sz w:val="20"/>
        </w:rPr>
      </w:pPr>
    </w:p>
    <w:p w:rsidR="009B2660" w:rsidRDefault="009B2660" w:rsidP="00BF347A">
      <w:pPr>
        <w:jc w:val="both"/>
        <w:rPr>
          <w:rFonts w:ascii="Verdana" w:hAnsi="Verdana"/>
          <w:sz w:val="20"/>
        </w:rPr>
      </w:pPr>
      <w:r>
        <w:rPr>
          <w:rFonts w:ascii="Verdana" w:hAnsi="Verdana"/>
          <w:sz w:val="20"/>
        </w:rPr>
        <w:t xml:space="preserve">Allakirjutanud kinnitavad kõigi Emitendi juhatuse ja nõukogu liikmete nimel, et juhatuse ja nõukogu liikmetele teadaolevalt ei kavatse ükski Emitendis olulist osalust omav aktsionär 12 (kaheteistkümne) kuu jooksul arvates väärtpaberite Börsil noteerimisest võõrandada 50% või enamat tema omandis olevatest Emitendi aktsiatest. </w:t>
      </w:r>
    </w:p>
    <w:p w:rsidR="006F3E5B" w:rsidRDefault="006F3E5B" w:rsidP="006F3E5B">
      <w:pPr>
        <w:pStyle w:val="BodyText"/>
        <w:rPr>
          <w:rFonts w:ascii="Verdana" w:hAnsi="Verdana"/>
          <w:sz w:val="20"/>
        </w:rPr>
      </w:pPr>
    </w:p>
    <w:p w:rsidR="009B2660" w:rsidRDefault="009B2660">
      <w:pPr>
        <w:tabs>
          <w:tab w:val="left" w:pos="720"/>
        </w:tabs>
        <w:ind w:left="720" w:hanging="720"/>
        <w:rPr>
          <w:rFonts w:ascii="Verdana" w:hAnsi="Verdana"/>
          <w:sz w:val="20"/>
        </w:rPr>
      </w:pPr>
    </w:p>
    <w:p w:rsidR="009B2660" w:rsidRDefault="009B2660">
      <w:pPr>
        <w:numPr>
          <w:ilvl w:val="0"/>
          <w:numId w:val="5"/>
        </w:numPr>
        <w:tabs>
          <w:tab w:val="left" w:pos="720"/>
        </w:tabs>
        <w:rPr>
          <w:rFonts w:ascii="Verdana" w:hAnsi="Verdana"/>
          <w:sz w:val="20"/>
        </w:rPr>
      </w:pPr>
      <w:r>
        <w:rPr>
          <w:rFonts w:ascii="Verdana" w:hAnsi="Verdana"/>
          <w:sz w:val="20"/>
        </w:rPr>
        <w:t xml:space="preserve">Andmed noteeritavate </w:t>
      </w:r>
      <w:r w:rsidR="00861B07">
        <w:rPr>
          <w:rFonts w:ascii="Verdana" w:hAnsi="Verdana"/>
          <w:sz w:val="20"/>
        </w:rPr>
        <w:t>võlakirjade</w:t>
      </w:r>
      <w:r>
        <w:rPr>
          <w:rFonts w:ascii="Verdana" w:hAnsi="Verdana"/>
          <w:sz w:val="20"/>
        </w:rPr>
        <w:t xml:space="preserve"> kohta:</w:t>
      </w:r>
    </w:p>
    <w:p w:rsidR="009E68CA" w:rsidRDefault="009E68CA" w:rsidP="009E68CA">
      <w:pPr>
        <w:tabs>
          <w:tab w:val="left" w:pos="720"/>
        </w:tabs>
        <w:ind w:left="360"/>
        <w:rPr>
          <w:rFonts w:ascii="Verdana" w:hAnsi="Verdana"/>
          <w:sz w:val="20"/>
        </w:rPr>
      </w:pPr>
    </w:p>
    <w:p w:rsidR="009E68CA" w:rsidRDefault="009E68CA" w:rsidP="009E68CA">
      <w:pPr>
        <w:tabs>
          <w:tab w:val="left" w:pos="720"/>
        </w:tabs>
        <w:ind w:left="360"/>
        <w:rPr>
          <w:rFonts w:ascii="Verdana" w:hAnsi="Verdana"/>
          <w:sz w:val="20"/>
        </w:rPr>
      </w:pPr>
      <w:r>
        <w:rPr>
          <w:rFonts w:ascii="Verdana" w:hAnsi="Verdana"/>
          <w:sz w:val="20"/>
        </w:rPr>
        <w:t xml:space="preserve">Seoses noteerimisega </w:t>
      </w:r>
      <w:r w:rsidRPr="005224B0">
        <w:rPr>
          <w:rFonts w:ascii="Verdana" w:hAnsi="Verdana"/>
          <w:sz w:val="20"/>
          <w:highlight w:val="lightGray"/>
        </w:rPr>
        <w:t>kaasneb/ei kaasne</w:t>
      </w:r>
      <w:r>
        <w:rPr>
          <w:rFonts w:ascii="Verdana" w:hAnsi="Verdana"/>
          <w:sz w:val="20"/>
        </w:rPr>
        <w:t xml:space="preserve"> </w:t>
      </w:r>
      <w:r w:rsidR="00861B07">
        <w:rPr>
          <w:rFonts w:ascii="Verdana" w:hAnsi="Verdana"/>
          <w:sz w:val="20"/>
        </w:rPr>
        <w:t>võlakirjade</w:t>
      </w:r>
      <w:r>
        <w:rPr>
          <w:rFonts w:ascii="Verdana" w:hAnsi="Verdana"/>
          <w:sz w:val="20"/>
        </w:rPr>
        <w:t xml:space="preserve"> avalik pakkumine.</w:t>
      </w:r>
    </w:p>
    <w:p w:rsidR="009E68CA" w:rsidRDefault="009E68CA" w:rsidP="009E68CA">
      <w:pPr>
        <w:tabs>
          <w:tab w:val="left" w:pos="720"/>
        </w:tabs>
        <w:ind w:left="360"/>
        <w:rPr>
          <w:rFonts w:ascii="Verdana" w:hAnsi="Verdana"/>
          <w:sz w:val="20"/>
        </w:rPr>
      </w:pPr>
      <w:r>
        <w:rPr>
          <w:rFonts w:ascii="Verdana" w:hAnsi="Verdana"/>
          <w:sz w:val="20"/>
        </w:rPr>
        <w:t xml:space="preserve">Seoses noteerimisega </w:t>
      </w:r>
      <w:r w:rsidRPr="005224B0">
        <w:rPr>
          <w:rFonts w:ascii="Verdana" w:hAnsi="Verdana"/>
          <w:sz w:val="20"/>
          <w:highlight w:val="lightGray"/>
        </w:rPr>
        <w:t>kaasneb/ei kaasne</w:t>
      </w:r>
      <w:r>
        <w:rPr>
          <w:rFonts w:ascii="Verdana" w:hAnsi="Verdana"/>
          <w:sz w:val="20"/>
        </w:rPr>
        <w:t xml:space="preserve"> aktsiakapitali suurendamine.</w:t>
      </w:r>
    </w:p>
    <w:p w:rsidR="009B2660" w:rsidRDefault="009B2660">
      <w:pPr>
        <w:tabs>
          <w:tab w:val="left" w:pos="720"/>
        </w:tabs>
        <w:ind w:left="720" w:hanging="720"/>
        <w:rPr>
          <w:rFonts w:ascii="Verdana" w:hAnsi="Verdana"/>
          <w:sz w:val="20"/>
        </w:rPr>
      </w:pPr>
    </w:p>
    <w:p w:rsidR="00861B07" w:rsidRPr="00861B07" w:rsidRDefault="00861B07" w:rsidP="00861B07">
      <w:pPr>
        <w:numPr>
          <w:ilvl w:val="1"/>
          <w:numId w:val="7"/>
        </w:numPr>
        <w:tabs>
          <w:tab w:val="left" w:pos="720"/>
        </w:tabs>
        <w:rPr>
          <w:rFonts w:ascii="Verdana" w:hAnsi="Verdana"/>
          <w:sz w:val="20"/>
        </w:rPr>
      </w:pPr>
      <w:r w:rsidRPr="00861B07">
        <w:rPr>
          <w:rFonts w:ascii="Verdana" w:hAnsi="Verdana"/>
          <w:sz w:val="20"/>
        </w:rPr>
        <w:t>Noteeritavate võlakirjade arv:</w:t>
      </w:r>
    </w:p>
    <w:p w:rsidR="00861B07" w:rsidRDefault="00861B07" w:rsidP="00861B07">
      <w:pPr>
        <w:numPr>
          <w:ilvl w:val="1"/>
          <w:numId w:val="7"/>
        </w:numPr>
        <w:tabs>
          <w:tab w:val="left" w:pos="720"/>
        </w:tabs>
        <w:rPr>
          <w:rFonts w:ascii="Verdana" w:hAnsi="Verdana"/>
          <w:sz w:val="20"/>
        </w:rPr>
      </w:pPr>
      <w:r w:rsidRPr="00861B07">
        <w:rPr>
          <w:rFonts w:ascii="Verdana" w:hAnsi="Verdana"/>
          <w:sz w:val="20"/>
        </w:rPr>
        <w:t>Noteeritavate võlakirjade nimiväärtus:</w:t>
      </w:r>
    </w:p>
    <w:p w:rsidR="00861B07" w:rsidRPr="00861B07" w:rsidRDefault="00861B07" w:rsidP="00861B07">
      <w:pPr>
        <w:numPr>
          <w:ilvl w:val="1"/>
          <w:numId w:val="7"/>
        </w:numPr>
        <w:tabs>
          <w:tab w:val="left" w:pos="720"/>
        </w:tabs>
        <w:rPr>
          <w:rFonts w:ascii="Verdana" w:hAnsi="Verdana"/>
          <w:sz w:val="20"/>
        </w:rPr>
      </w:pPr>
      <w:r>
        <w:rPr>
          <w:rFonts w:ascii="Verdana" w:hAnsi="Verdana"/>
          <w:sz w:val="20"/>
        </w:rPr>
        <w:t>Noteeritavate võlakirjade maht:</w:t>
      </w:r>
    </w:p>
    <w:p w:rsidR="00756516" w:rsidRPr="00861B07" w:rsidRDefault="00861B07" w:rsidP="00861B07">
      <w:pPr>
        <w:numPr>
          <w:ilvl w:val="1"/>
          <w:numId w:val="7"/>
        </w:numPr>
        <w:tabs>
          <w:tab w:val="left" w:pos="720"/>
        </w:tabs>
        <w:rPr>
          <w:rFonts w:ascii="Verdana" w:hAnsi="Verdana"/>
          <w:sz w:val="20"/>
        </w:rPr>
      </w:pPr>
      <w:r>
        <w:rPr>
          <w:rFonts w:ascii="Verdana" w:hAnsi="Verdana"/>
          <w:sz w:val="20"/>
        </w:rPr>
        <w:t>Noteeritavate võlakirjade liik:</w:t>
      </w:r>
    </w:p>
    <w:p w:rsidR="009E68CA" w:rsidRDefault="009E68CA" w:rsidP="00BF347A">
      <w:pPr>
        <w:tabs>
          <w:tab w:val="left" w:pos="720"/>
        </w:tabs>
        <w:ind w:firstLine="360"/>
        <w:jc w:val="both"/>
        <w:rPr>
          <w:rFonts w:ascii="Verdana" w:hAnsi="Verdana"/>
          <w:sz w:val="20"/>
        </w:rPr>
      </w:pPr>
    </w:p>
    <w:p w:rsidR="009B2660" w:rsidRDefault="00756516">
      <w:pPr>
        <w:numPr>
          <w:ilvl w:val="0"/>
          <w:numId w:val="5"/>
        </w:numPr>
        <w:tabs>
          <w:tab w:val="left" w:pos="720"/>
        </w:tabs>
        <w:rPr>
          <w:rFonts w:ascii="Verdana" w:hAnsi="Verdana"/>
          <w:sz w:val="20"/>
        </w:rPr>
      </w:pPr>
      <w:r>
        <w:rPr>
          <w:rFonts w:ascii="Verdana" w:hAnsi="Verdana"/>
          <w:sz w:val="20"/>
        </w:rPr>
        <w:t xml:space="preserve">Andmed </w:t>
      </w:r>
      <w:r w:rsidR="009B2660">
        <w:rPr>
          <w:rFonts w:ascii="Verdana" w:hAnsi="Verdana"/>
          <w:sz w:val="20"/>
        </w:rPr>
        <w:t>E</w:t>
      </w:r>
      <w:r w:rsidR="009E68CA">
        <w:rPr>
          <w:rFonts w:ascii="Verdana" w:hAnsi="Verdana"/>
          <w:sz w:val="20"/>
        </w:rPr>
        <w:t>mitendi aktsiakapitali kohta</w:t>
      </w:r>
      <w:r w:rsidR="009B2660">
        <w:rPr>
          <w:rFonts w:ascii="Verdana" w:hAnsi="Verdana"/>
          <w:sz w:val="20"/>
        </w:rPr>
        <w:t>:</w:t>
      </w:r>
    </w:p>
    <w:p w:rsidR="009E68CA" w:rsidRDefault="009E68CA" w:rsidP="009E68CA">
      <w:pPr>
        <w:tabs>
          <w:tab w:val="left" w:pos="720"/>
        </w:tabs>
        <w:rPr>
          <w:rFonts w:ascii="Verdana" w:hAnsi="Verdana"/>
          <w:sz w:val="20"/>
        </w:rPr>
      </w:pPr>
    </w:p>
    <w:p w:rsidR="00DD09CB" w:rsidRPr="00DD09CB" w:rsidRDefault="00DD09CB" w:rsidP="00DD09CB">
      <w:pPr>
        <w:pStyle w:val="ListParagraph"/>
        <w:numPr>
          <w:ilvl w:val="0"/>
          <w:numId w:val="6"/>
        </w:numPr>
        <w:rPr>
          <w:rFonts w:ascii="Verdana" w:hAnsi="Verdana"/>
          <w:vanish/>
          <w:sz w:val="20"/>
        </w:rPr>
      </w:pPr>
    </w:p>
    <w:p w:rsidR="00DD09CB" w:rsidRPr="00DD09CB" w:rsidRDefault="00DD09CB" w:rsidP="00DD09CB">
      <w:pPr>
        <w:pStyle w:val="ListParagraph"/>
        <w:numPr>
          <w:ilvl w:val="0"/>
          <w:numId w:val="6"/>
        </w:numPr>
        <w:rPr>
          <w:rFonts w:ascii="Verdana" w:hAnsi="Verdana"/>
          <w:vanish/>
          <w:sz w:val="20"/>
        </w:rPr>
      </w:pPr>
    </w:p>
    <w:p w:rsidR="00DD09CB" w:rsidRDefault="00861B07" w:rsidP="00861B07">
      <w:pPr>
        <w:numPr>
          <w:ilvl w:val="1"/>
          <w:numId w:val="6"/>
        </w:numPr>
        <w:tabs>
          <w:tab w:val="left" w:pos="720"/>
        </w:tabs>
        <w:rPr>
          <w:rFonts w:ascii="Verdana" w:hAnsi="Verdana"/>
          <w:sz w:val="20"/>
        </w:rPr>
      </w:pPr>
      <w:r>
        <w:rPr>
          <w:rFonts w:ascii="Verdana" w:hAnsi="Verdana"/>
          <w:sz w:val="20"/>
        </w:rPr>
        <w:t>Emitendi aktsiakapitali suurus:</w:t>
      </w:r>
    </w:p>
    <w:p w:rsidR="00861B07" w:rsidRDefault="00861B07" w:rsidP="00861B07">
      <w:pPr>
        <w:tabs>
          <w:tab w:val="left" w:pos="720"/>
        </w:tabs>
        <w:ind w:left="1440"/>
        <w:rPr>
          <w:rFonts w:ascii="Verdana" w:hAnsi="Verdana"/>
          <w:sz w:val="20"/>
        </w:rPr>
      </w:pPr>
    </w:p>
    <w:p w:rsidR="009E68CA" w:rsidRDefault="00DD09CB" w:rsidP="00DD09CB">
      <w:pPr>
        <w:numPr>
          <w:ilvl w:val="0"/>
          <w:numId w:val="5"/>
        </w:numPr>
        <w:tabs>
          <w:tab w:val="left" w:pos="720"/>
        </w:tabs>
        <w:rPr>
          <w:rFonts w:ascii="Verdana" w:hAnsi="Verdana"/>
          <w:sz w:val="20"/>
        </w:rPr>
      </w:pPr>
      <w:r w:rsidRPr="00DD09CB">
        <w:rPr>
          <w:rFonts w:ascii="Verdana" w:hAnsi="Verdana"/>
          <w:sz w:val="20"/>
        </w:rPr>
        <w:t>Emitendi LEI kood on:</w:t>
      </w:r>
    </w:p>
    <w:p w:rsidR="009B2660" w:rsidRDefault="009B2660">
      <w:pPr>
        <w:rPr>
          <w:rFonts w:ascii="Verdana" w:hAnsi="Verdana"/>
          <w:sz w:val="20"/>
        </w:rPr>
      </w:pPr>
    </w:p>
    <w:p w:rsidR="009B2660" w:rsidRDefault="009B2660" w:rsidP="00BF347A">
      <w:pPr>
        <w:numPr>
          <w:ilvl w:val="0"/>
          <w:numId w:val="5"/>
        </w:numPr>
        <w:tabs>
          <w:tab w:val="left" w:pos="720"/>
        </w:tabs>
        <w:jc w:val="both"/>
        <w:rPr>
          <w:rFonts w:ascii="Verdana" w:hAnsi="Verdana"/>
          <w:sz w:val="20"/>
        </w:rPr>
      </w:pPr>
      <w:r>
        <w:rPr>
          <w:rFonts w:ascii="Verdana" w:hAnsi="Verdana"/>
          <w:sz w:val="20"/>
        </w:rPr>
        <w:t xml:space="preserve">Nimekiri isikutest, kellele kuulub </w:t>
      </w:r>
      <w:r w:rsidR="00DD09CB" w:rsidRPr="00DD09CB">
        <w:rPr>
          <w:rFonts w:ascii="Verdana" w:hAnsi="Verdana"/>
          <w:sz w:val="20"/>
        </w:rPr>
        <w:t>[</w:t>
      </w:r>
      <w:r w:rsidR="00DD09CB" w:rsidRPr="00DD09CB">
        <w:rPr>
          <w:rFonts w:ascii="Verdana" w:hAnsi="Verdana"/>
          <w:sz w:val="20"/>
          <w:highlight w:val="lightGray"/>
        </w:rPr>
        <w:t>kuupäev</w:t>
      </w:r>
      <w:r w:rsidR="00DD09CB" w:rsidRPr="00DD09CB">
        <w:rPr>
          <w:rFonts w:ascii="Verdana" w:hAnsi="Verdana"/>
          <w:sz w:val="20"/>
        </w:rPr>
        <w:t>]</w:t>
      </w:r>
      <w:r w:rsidR="00DD09CB">
        <w:rPr>
          <w:rFonts w:ascii="Verdana" w:hAnsi="Verdana"/>
          <w:sz w:val="20"/>
        </w:rPr>
        <w:t xml:space="preserve"> arveldussüsteemi TARGET2-Securities tööpäeva lõpu seisuga</w:t>
      </w:r>
      <w:r>
        <w:rPr>
          <w:rFonts w:ascii="Verdana" w:hAnsi="Verdana"/>
          <w:sz w:val="20"/>
        </w:rPr>
        <w:t xml:space="preserve"> üle 5 protsendi Emitendi aktsiatest:</w:t>
      </w:r>
    </w:p>
    <w:p w:rsidR="009B2660" w:rsidRDefault="009B2660">
      <w:pPr>
        <w:tabs>
          <w:tab w:val="left" w:pos="720"/>
        </w:tabs>
        <w:rPr>
          <w:rFonts w:ascii="Verdana" w:hAnsi="Verdana"/>
          <w:sz w:val="20"/>
        </w:rPr>
      </w:pPr>
    </w:p>
    <w:tbl>
      <w:tblPr>
        <w:tblW w:w="8869"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86"/>
        <w:gridCol w:w="2977"/>
        <w:gridCol w:w="2206"/>
      </w:tblGrid>
      <w:tr w:rsidR="009B2660" w:rsidTr="00DD09CB">
        <w:tc>
          <w:tcPr>
            <w:tcW w:w="3686" w:type="dxa"/>
          </w:tcPr>
          <w:p w:rsidR="009B2660" w:rsidRPr="00DD09CB" w:rsidRDefault="00DD09CB">
            <w:pPr>
              <w:tabs>
                <w:tab w:val="left" w:pos="720"/>
              </w:tabs>
              <w:jc w:val="center"/>
              <w:rPr>
                <w:rFonts w:ascii="Verdana" w:hAnsi="Verdana"/>
                <w:b/>
                <w:sz w:val="20"/>
              </w:rPr>
            </w:pPr>
            <w:r w:rsidRPr="00DD09CB">
              <w:rPr>
                <w:rFonts w:ascii="Verdana" w:hAnsi="Verdana"/>
                <w:b/>
                <w:sz w:val="20"/>
              </w:rPr>
              <w:t>Nimi</w:t>
            </w:r>
          </w:p>
        </w:tc>
        <w:tc>
          <w:tcPr>
            <w:tcW w:w="2977" w:type="dxa"/>
          </w:tcPr>
          <w:p w:rsidR="009B2660" w:rsidRPr="00DD09CB" w:rsidRDefault="009B2660" w:rsidP="00DD09CB">
            <w:pPr>
              <w:tabs>
                <w:tab w:val="left" w:pos="720"/>
              </w:tabs>
              <w:jc w:val="center"/>
              <w:rPr>
                <w:rFonts w:ascii="Verdana" w:hAnsi="Verdana"/>
                <w:b/>
                <w:sz w:val="20"/>
              </w:rPr>
            </w:pPr>
            <w:r w:rsidRPr="00DD09CB">
              <w:rPr>
                <w:rFonts w:ascii="Verdana" w:hAnsi="Verdana"/>
                <w:b/>
                <w:sz w:val="20"/>
              </w:rPr>
              <w:t>O</w:t>
            </w:r>
            <w:r w:rsidR="00DD09CB" w:rsidRPr="00DD09CB">
              <w:rPr>
                <w:rFonts w:ascii="Verdana" w:hAnsi="Verdana"/>
                <w:b/>
                <w:sz w:val="20"/>
              </w:rPr>
              <w:t>saluse protsent</w:t>
            </w:r>
          </w:p>
        </w:tc>
        <w:tc>
          <w:tcPr>
            <w:tcW w:w="2206" w:type="dxa"/>
          </w:tcPr>
          <w:p w:rsidR="009B2660" w:rsidRPr="00DD09CB" w:rsidRDefault="00DD09CB" w:rsidP="00DD09CB">
            <w:pPr>
              <w:tabs>
                <w:tab w:val="left" w:pos="720"/>
              </w:tabs>
              <w:jc w:val="center"/>
              <w:rPr>
                <w:rFonts w:ascii="Verdana" w:hAnsi="Verdana"/>
                <w:b/>
                <w:sz w:val="20"/>
              </w:rPr>
            </w:pPr>
            <w:r w:rsidRPr="00DD09CB">
              <w:rPr>
                <w:rFonts w:ascii="Verdana" w:hAnsi="Verdana"/>
                <w:b/>
                <w:sz w:val="20"/>
              </w:rPr>
              <w:t>Häälte arv</w:t>
            </w:r>
          </w:p>
        </w:tc>
      </w:tr>
      <w:tr w:rsidR="009B2660" w:rsidTr="00DD09CB">
        <w:tc>
          <w:tcPr>
            <w:tcW w:w="3686" w:type="dxa"/>
          </w:tcPr>
          <w:p w:rsidR="009B2660" w:rsidRDefault="009B2660">
            <w:pPr>
              <w:tabs>
                <w:tab w:val="left" w:pos="720"/>
              </w:tabs>
              <w:rPr>
                <w:rFonts w:ascii="Verdana" w:hAnsi="Verdana"/>
                <w:sz w:val="20"/>
              </w:rPr>
            </w:pPr>
          </w:p>
        </w:tc>
        <w:tc>
          <w:tcPr>
            <w:tcW w:w="2977" w:type="dxa"/>
          </w:tcPr>
          <w:p w:rsidR="009B2660" w:rsidRDefault="009B2660">
            <w:pPr>
              <w:tabs>
                <w:tab w:val="left" w:pos="720"/>
              </w:tabs>
              <w:rPr>
                <w:rFonts w:ascii="Verdana" w:hAnsi="Verdana"/>
                <w:sz w:val="20"/>
              </w:rPr>
            </w:pPr>
          </w:p>
        </w:tc>
        <w:tc>
          <w:tcPr>
            <w:tcW w:w="2206" w:type="dxa"/>
          </w:tcPr>
          <w:p w:rsidR="009B2660" w:rsidRDefault="009B2660">
            <w:pPr>
              <w:tabs>
                <w:tab w:val="left" w:pos="720"/>
              </w:tabs>
              <w:rPr>
                <w:rFonts w:ascii="Verdana" w:hAnsi="Verdana"/>
                <w:sz w:val="20"/>
              </w:rPr>
            </w:pPr>
          </w:p>
        </w:tc>
      </w:tr>
      <w:tr w:rsidR="009B2660" w:rsidTr="00DD09CB">
        <w:tc>
          <w:tcPr>
            <w:tcW w:w="3686" w:type="dxa"/>
          </w:tcPr>
          <w:p w:rsidR="009B2660" w:rsidRDefault="009B2660">
            <w:pPr>
              <w:tabs>
                <w:tab w:val="left" w:pos="720"/>
              </w:tabs>
              <w:rPr>
                <w:rFonts w:ascii="Verdana" w:hAnsi="Verdana"/>
                <w:sz w:val="20"/>
              </w:rPr>
            </w:pPr>
          </w:p>
        </w:tc>
        <w:tc>
          <w:tcPr>
            <w:tcW w:w="2977" w:type="dxa"/>
          </w:tcPr>
          <w:p w:rsidR="009B2660" w:rsidRDefault="009B2660">
            <w:pPr>
              <w:tabs>
                <w:tab w:val="left" w:pos="720"/>
              </w:tabs>
              <w:rPr>
                <w:rFonts w:ascii="Verdana" w:hAnsi="Verdana"/>
                <w:sz w:val="20"/>
              </w:rPr>
            </w:pPr>
          </w:p>
        </w:tc>
        <w:tc>
          <w:tcPr>
            <w:tcW w:w="2206" w:type="dxa"/>
          </w:tcPr>
          <w:p w:rsidR="009B2660" w:rsidRDefault="009B2660">
            <w:pPr>
              <w:tabs>
                <w:tab w:val="left" w:pos="720"/>
              </w:tabs>
              <w:rPr>
                <w:rFonts w:ascii="Verdana" w:hAnsi="Verdana"/>
                <w:sz w:val="20"/>
              </w:rPr>
            </w:pPr>
          </w:p>
        </w:tc>
      </w:tr>
      <w:tr w:rsidR="009B2660" w:rsidTr="00DD09CB">
        <w:tc>
          <w:tcPr>
            <w:tcW w:w="3686" w:type="dxa"/>
          </w:tcPr>
          <w:p w:rsidR="009B2660" w:rsidRDefault="009B2660">
            <w:pPr>
              <w:tabs>
                <w:tab w:val="left" w:pos="720"/>
              </w:tabs>
              <w:rPr>
                <w:rFonts w:ascii="Verdana" w:hAnsi="Verdana"/>
                <w:sz w:val="20"/>
              </w:rPr>
            </w:pPr>
          </w:p>
        </w:tc>
        <w:tc>
          <w:tcPr>
            <w:tcW w:w="2977" w:type="dxa"/>
          </w:tcPr>
          <w:p w:rsidR="009B2660" w:rsidRDefault="009B2660">
            <w:pPr>
              <w:tabs>
                <w:tab w:val="left" w:pos="720"/>
              </w:tabs>
              <w:rPr>
                <w:rFonts w:ascii="Verdana" w:hAnsi="Verdana"/>
                <w:sz w:val="20"/>
              </w:rPr>
            </w:pPr>
          </w:p>
        </w:tc>
        <w:tc>
          <w:tcPr>
            <w:tcW w:w="2206" w:type="dxa"/>
          </w:tcPr>
          <w:p w:rsidR="009B2660" w:rsidRDefault="009B2660">
            <w:pPr>
              <w:tabs>
                <w:tab w:val="left" w:pos="720"/>
              </w:tabs>
              <w:rPr>
                <w:rFonts w:ascii="Verdana" w:hAnsi="Verdana"/>
                <w:sz w:val="20"/>
              </w:rPr>
            </w:pPr>
          </w:p>
        </w:tc>
      </w:tr>
      <w:tr w:rsidR="009B2660" w:rsidTr="00DD09CB">
        <w:tc>
          <w:tcPr>
            <w:tcW w:w="3686" w:type="dxa"/>
          </w:tcPr>
          <w:p w:rsidR="009B2660" w:rsidRDefault="009B2660">
            <w:pPr>
              <w:tabs>
                <w:tab w:val="left" w:pos="720"/>
              </w:tabs>
              <w:rPr>
                <w:rFonts w:ascii="Verdana" w:hAnsi="Verdana"/>
                <w:sz w:val="20"/>
              </w:rPr>
            </w:pPr>
          </w:p>
        </w:tc>
        <w:tc>
          <w:tcPr>
            <w:tcW w:w="2977" w:type="dxa"/>
          </w:tcPr>
          <w:p w:rsidR="009B2660" w:rsidRDefault="009B2660">
            <w:pPr>
              <w:tabs>
                <w:tab w:val="left" w:pos="720"/>
              </w:tabs>
              <w:rPr>
                <w:rFonts w:ascii="Verdana" w:hAnsi="Verdana"/>
                <w:sz w:val="20"/>
              </w:rPr>
            </w:pPr>
          </w:p>
        </w:tc>
        <w:tc>
          <w:tcPr>
            <w:tcW w:w="2206" w:type="dxa"/>
          </w:tcPr>
          <w:p w:rsidR="009B2660" w:rsidRDefault="009B2660">
            <w:pPr>
              <w:tabs>
                <w:tab w:val="left" w:pos="720"/>
              </w:tabs>
              <w:rPr>
                <w:rFonts w:ascii="Verdana" w:hAnsi="Verdana"/>
                <w:sz w:val="20"/>
              </w:rPr>
            </w:pPr>
          </w:p>
        </w:tc>
      </w:tr>
      <w:tr w:rsidR="009B2660" w:rsidTr="00DD09CB">
        <w:tc>
          <w:tcPr>
            <w:tcW w:w="3686" w:type="dxa"/>
          </w:tcPr>
          <w:p w:rsidR="009B2660" w:rsidRDefault="009B2660">
            <w:pPr>
              <w:tabs>
                <w:tab w:val="left" w:pos="720"/>
              </w:tabs>
              <w:rPr>
                <w:rFonts w:ascii="Verdana" w:hAnsi="Verdana"/>
                <w:sz w:val="20"/>
              </w:rPr>
            </w:pPr>
          </w:p>
        </w:tc>
        <w:tc>
          <w:tcPr>
            <w:tcW w:w="2977" w:type="dxa"/>
          </w:tcPr>
          <w:p w:rsidR="009B2660" w:rsidRDefault="009B2660">
            <w:pPr>
              <w:tabs>
                <w:tab w:val="left" w:pos="720"/>
              </w:tabs>
              <w:rPr>
                <w:rFonts w:ascii="Verdana" w:hAnsi="Verdana"/>
                <w:sz w:val="20"/>
              </w:rPr>
            </w:pPr>
          </w:p>
        </w:tc>
        <w:tc>
          <w:tcPr>
            <w:tcW w:w="2206" w:type="dxa"/>
          </w:tcPr>
          <w:p w:rsidR="009B2660" w:rsidRDefault="009B2660">
            <w:pPr>
              <w:tabs>
                <w:tab w:val="left" w:pos="720"/>
              </w:tabs>
              <w:rPr>
                <w:rFonts w:ascii="Verdana" w:hAnsi="Verdana"/>
                <w:sz w:val="20"/>
              </w:rPr>
            </w:pPr>
          </w:p>
        </w:tc>
      </w:tr>
      <w:tr w:rsidR="00861B07" w:rsidTr="00DD09CB">
        <w:tc>
          <w:tcPr>
            <w:tcW w:w="3686" w:type="dxa"/>
          </w:tcPr>
          <w:p w:rsidR="00861B07" w:rsidRDefault="00861B07">
            <w:pPr>
              <w:tabs>
                <w:tab w:val="left" w:pos="720"/>
              </w:tabs>
              <w:rPr>
                <w:rFonts w:ascii="Verdana" w:hAnsi="Verdana"/>
                <w:sz w:val="20"/>
              </w:rPr>
            </w:pPr>
          </w:p>
        </w:tc>
        <w:tc>
          <w:tcPr>
            <w:tcW w:w="2977" w:type="dxa"/>
          </w:tcPr>
          <w:p w:rsidR="00861B07" w:rsidRDefault="00861B07">
            <w:pPr>
              <w:tabs>
                <w:tab w:val="left" w:pos="720"/>
              </w:tabs>
              <w:rPr>
                <w:rFonts w:ascii="Verdana" w:hAnsi="Verdana"/>
                <w:sz w:val="20"/>
              </w:rPr>
            </w:pPr>
          </w:p>
        </w:tc>
        <w:tc>
          <w:tcPr>
            <w:tcW w:w="2206" w:type="dxa"/>
          </w:tcPr>
          <w:p w:rsidR="00861B07" w:rsidRDefault="00861B07">
            <w:pPr>
              <w:tabs>
                <w:tab w:val="left" w:pos="720"/>
              </w:tabs>
              <w:rPr>
                <w:rFonts w:ascii="Verdana" w:hAnsi="Verdana"/>
                <w:sz w:val="20"/>
              </w:rPr>
            </w:pPr>
          </w:p>
        </w:tc>
      </w:tr>
    </w:tbl>
    <w:p w:rsidR="009B2660" w:rsidRDefault="009B2660">
      <w:pPr>
        <w:tabs>
          <w:tab w:val="left" w:pos="720"/>
        </w:tabs>
        <w:ind w:left="720" w:hanging="720"/>
        <w:rPr>
          <w:rFonts w:ascii="Verdana" w:hAnsi="Verdana"/>
          <w:sz w:val="20"/>
        </w:rPr>
      </w:pPr>
    </w:p>
    <w:p w:rsidR="009B2660" w:rsidRDefault="009B2660">
      <w:pPr>
        <w:numPr>
          <w:ilvl w:val="0"/>
          <w:numId w:val="5"/>
        </w:numPr>
        <w:tabs>
          <w:tab w:val="left" w:pos="720"/>
        </w:tabs>
        <w:rPr>
          <w:rFonts w:ascii="Verdana" w:hAnsi="Verdana"/>
          <w:sz w:val="20"/>
        </w:rPr>
      </w:pPr>
      <w:r>
        <w:rPr>
          <w:rFonts w:ascii="Verdana" w:hAnsi="Verdana"/>
          <w:sz w:val="20"/>
        </w:rPr>
        <w:lastRenderedPageBreak/>
        <w:t>Emitendi juhatuse ja nõukogu liikmete nimed:</w:t>
      </w:r>
    </w:p>
    <w:p w:rsidR="009B2660" w:rsidRDefault="009B2660">
      <w:pPr>
        <w:tabs>
          <w:tab w:val="left" w:pos="0"/>
        </w:tabs>
        <w:rPr>
          <w:rFonts w:ascii="Verdana" w:hAnsi="Verdana"/>
          <w:sz w:val="20"/>
        </w:rPr>
      </w:pPr>
    </w:p>
    <w:p w:rsidR="009B2660" w:rsidRDefault="009B2660" w:rsidP="00BF347A">
      <w:pPr>
        <w:numPr>
          <w:ilvl w:val="0"/>
          <w:numId w:val="5"/>
        </w:numPr>
        <w:tabs>
          <w:tab w:val="left" w:pos="720"/>
        </w:tabs>
        <w:jc w:val="both"/>
        <w:rPr>
          <w:rFonts w:ascii="Verdana" w:hAnsi="Verdana"/>
          <w:sz w:val="20"/>
        </w:rPr>
      </w:pPr>
      <w:r>
        <w:rPr>
          <w:rFonts w:ascii="Verdana" w:hAnsi="Verdana"/>
          <w:sz w:val="20"/>
        </w:rPr>
        <w:t>Emitendi juhatuse ja nõukogu liikmetele ja nende lähikondsetele kuuluvate, samuti nimetatud isikute poolt, koos või üksikult kontrollitavatele  äriühingutele  kuuluvate Emitendi aktsiate arv</w:t>
      </w:r>
      <w:r w:rsidR="00BF347A">
        <w:rPr>
          <w:rFonts w:ascii="Verdana" w:hAnsi="Verdana"/>
          <w:sz w:val="20"/>
        </w:rPr>
        <w:t xml:space="preserve"> </w:t>
      </w:r>
      <w:r w:rsidR="00BF347A" w:rsidRPr="00DD09CB">
        <w:rPr>
          <w:rFonts w:ascii="Verdana" w:hAnsi="Verdana"/>
          <w:sz w:val="20"/>
        </w:rPr>
        <w:t>[</w:t>
      </w:r>
      <w:r w:rsidR="00BF347A" w:rsidRPr="00DD09CB">
        <w:rPr>
          <w:rFonts w:ascii="Verdana" w:hAnsi="Verdana"/>
          <w:sz w:val="20"/>
          <w:highlight w:val="lightGray"/>
        </w:rPr>
        <w:t>kuupäev</w:t>
      </w:r>
      <w:r w:rsidR="00BF347A" w:rsidRPr="00DD09CB">
        <w:rPr>
          <w:rFonts w:ascii="Verdana" w:hAnsi="Verdana"/>
          <w:sz w:val="20"/>
        </w:rPr>
        <w:t>]</w:t>
      </w:r>
      <w:r w:rsidR="00BF347A">
        <w:rPr>
          <w:rFonts w:ascii="Verdana" w:hAnsi="Verdana"/>
          <w:sz w:val="20"/>
        </w:rPr>
        <w:t xml:space="preserve"> arveldussüsteemi TARGET2-Securities tööpäeva lõpu seisuga</w:t>
      </w:r>
      <w:r>
        <w:rPr>
          <w:rFonts w:ascii="Verdana" w:hAnsi="Verdana"/>
          <w:sz w:val="20"/>
        </w:rPr>
        <w:t xml:space="preserve">. </w:t>
      </w:r>
    </w:p>
    <w:p w:rsidR="009B2660" w:rsidRDefault="009B2660">
      <w:pPr>
        <w:tabs>
          <w:tab w:val="left" w:pos="720"/>
        </w:tabs>
        <w:rPr>
          <w:rFonts w:ascii="Verdana" w:hAnsi="Verdana"/>
          <w:sz w:val="20"/>
        </w:rPr>
      </w:pPr>
    </w:p>
    <w:p w:rsidR="009B2660" w:rsidRDefault="00DD09CB" w:rsidP="00DD09CB">
      <w:pPr>
        <w:tabs>
          <w:tab w:val="left" w:pos="720"/>
        </w:tabs>
        <w:ind w:left="357" w:hanging="357"/>
        <w:rPr>
          <w:rFonts w:ascii="Verdana" w:hAnsi="Verdana"/>
          <w:sz w:val="20"/>
        </w:rPr>
      </w:pPr>
      <w:r>
        <w:rPr>
          <w:rFonts w:ascii="Verdana" w:hAnsi="Verdana"/>
          <w:sz w:val="20"/>
        </w:rPr>
        <w:tab/>
      </w:r>
      <w:r w:rsidR="009B2660">
        <w:rPr>
          <w:rFonts w:ascii="Verdana" w:hAnsi="Verdana"/>
          <w:sz w:val="20"/>
        </w:rPr>
        <w:t>Juhatuse liikmed:</w:t>
      </w:r>
    </w:p>
    <w:p w:rsidR="009B2660" w:rsidRDefault="009B2660">
      <w:pPr>
        <w:tabs>
          <w:tab w:val="left" w:pos="720"/>
        </w:tabs>
        <w:rPr>
          <w:rFonts w:ascii="Verdana" w:hAnsi="Verdana"/>
          <w:sz w:val="20"/>
        </w:rPr>
      </w:pPr>
    </w:p>
    <w:tbl>
      <w:tblPr>
        <w:tblW w:w="8835"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69"/>
        <w:gridCol w:w="2835"/>
        <w:gridCol w:w="2631"/>
      </w:tblGrid>
      <w:tr w:rsidR="009B2660" w:rsidTr="00DD09CB">
        <w:trPr>
          <w:cantSplit/>
        </w:trPr>
        <w:tc>
          <w:tcPr>
            <w:tcW w:w="3369" w:type="dxa"/>
            <w:vMerge w:val="restart"/>
          </w:tcPr>
          <w:p w:rsidR="009B2660" w:rsidRPr="00DD09CB" w:rsidRDefault="00DD09CB">
            <w:pPr>
              <w:tabs>
                <w:tab w:val="left" w:pos="720"/>
              </w:tabs>
              <w:jc w:val="center"/>
              <w:rPr>
                <w:rFonts w:ascii="Verdana" w:hAnsi="Verdana"/>
                <w:b/>
                <w:sz w:val="20"/>
              </w:rPr>
            </w:pPr>
            <w:r w:rsidRPr="00DD09CB">
              <w:rPr>
                <w:rFonts w:ascii="Verdana" w:hAnsi="Verdana"/>
                <w:b/>
                <w:sz w:val="20"/>
              </w:rPr>
              <w:t>Nimi</w:t>
            </w:r>
          </w:p>
        </w:tc>
        <w:tc>
          <w:tcPr>
            <w:tcW w:w="5466" w:type="dxa"/>
            <w:gridSpan w:val="2"/>
          </w:tcPr>
          <w:p w:rsidR="009B2660" w:rsidRPr="00DD09CB" w:rsidRDefault="00DD09CB">
            <w:pPr>
              <w:tabs>
                <w:tab w:val="left" w:pos="720"/>
              </w:tabs>
              <w:jc w:val="center"/>
              <w:rPr>
                <w:rFonts w:ascii="Verdana" w:hAnsi="Verdana"/>
                <w:b/>
                <w:sz w:val="20"/>
              </w:rPr>
            </w:pPr>
            <w:r w:rsidRPr="00DD09CB">
              <w:rPr>
                <w:rFonts w:ascii="Verdana" w:hAnsi="Verdana"/>
                <w:b/>
                <w:sz w:val="20"/>
              </w:rPr>
              <w:t>Aktsiate arv</w:t>
            </w:r>
          </w:p>
        </w:tc>
      </w:tr>
      <w:tr w:rsidR="009B2660" w:rsidTr="00DD09CB">
        <w:trPr>
          <w:cantSplit/>
        </w:trPr>
        <w:tc>
          <w:tcPr>
            <w:tcW w:w="3369" w:type="dxa"/>
            <w:vMerge/>
          </w:tcPr>
          <w:p w:rsidR="009B2660" w:rsidRPr="00DD09CB" w:rsidRDefault="009B2660">
            <w:pPr>
              <w:tabs>
                <w:tab w:val="left" w:pos="720"/>
              </w:tabs>
              <w:jc w:val="center"/>
              <w:rPr>
                <w:rFonts w:ascii="Verdana" w:hAnsi="Verdana"/>
                <w:b/>
                <w:sz w:val="20"/>
              </w:rPr>
            </w:pPr>
          </w:p>
        </w:tc>
        <w:tc>
          <w:tcPr>
            <w:tcW w:w="2835" w:type="dxa"/>
          </w:tcPr>
          <w:p w:rsidR="009B2660" w:rsidRPr="00DD09CB" w:rsidRDefault="009B2660">
            <w:pPr>
              <w:tabs>
                <w:tab w:val="left" w:pos="720"/>
              </w:tabs>
              <w:jc w:val="center"/>
              <w:rPr>
                <w:rFonts w:ascii="Verdana" w:hAnsi="Verdana"/>
                <w:b/>
                <w:sz w:val="20"/>
              </w:rPr>
            </w:pPr>
            <w:r w:rsidRPr="00DD09CB">
              <w:rPr>
                <w:rFonts w:ascii="Verdana" w:hAnsi="Verdana"/>
                <w:b/>
                <w:sz w:val="20"/>
              </w:rPr>
              <w:t>Juhatuse liige + lähikondsed</w:t>
            </w:r>
          </w:p>
        </w:tc>
        <w:tc>
          <w:tcPr>
            <w:tcW w:w="2631" w:type="dxa"/>
          </w:tcPr>
          <w:p w:rsidR="009B2660" w:rsidRPr="00DD09CB" w:rsidRDefault="009B2660">
            <w:pPr>
              <w:tabs>
                <w:tab w:val="left" w:pos="720"/>
              </w:tabs>
              <w:jc w:val="center"/>
              <w:rPr>
                <w:rFonts w:ascii="Verdana" w:hAnsi="Verdana"/>
                <w:b/>
                <w:sz w:val="20"/>
              </w:rPr>
            </w:pPr>
            <w:r w:rsidRPr="00DD09CB">
              <w:rPr>
                <w:rFonts w:ascii="Verdana" w:hAnsi="Verdana"/>
                <w:b/>
                <w:sz w:val="20"/>
              </w:rPr>
              <w:t>Kontrollitav äriühing</w:t>
            </w:r>
          </w:p>
        </w:tc>
      </w:tr>
      <w:tr w:rsidR="009B2660" w:rsidTr="00DD09CB">
        <w:tc>
          <w:tcPr>
            <w:tcW w:w="3369" w:type="dxa"/>
          </w:tcPr>
          <w:p w:rsidR="009B2660" w:rsidRDefault="009B2660">
            <w:pPr>
              <w:tabs>
                <w:tab w:val="left" w:pos="720"/>
              </w:tabs>
              <w:rPr>
                <w:rFonts w:ascii="Verdana" w:hAnsi="Verdana"/>
                <w:sz w:val="20"/>
              </w:rPr>
            </w:pPr>
          </w:p>
        </w:tc>
        <w:tc>
          <w:tcPr>
            <w:tcW w:w="2835" w:type="dxa"/>
          </w:tcPr>
          <w:p w:rsidR="009B2660" w:rsidRDefault="009B2660">
            <w:pPr>
              <w:tabs>
                <w:tab w:val="left" w:pos="720"/>
              </w:tabs>
              <w:rPr>
                <w:rFonts w:ascii="Verdana" w:hAnsi="Verdana"/>
                <w:sz w:val="20"/>
              </w:rPr>
            </w:pPr>
          </w:p>
        </w:tc>
        <w:tc>
          <w:tcPr>
            <w:tcW w:w="2631" w:type="dxa"/>
          </w:tcPr>
          <w:p w:rsidR="009B2660" w:rsidRDefault="009B2660">
            <w:pPr>
              <w:tabs>
                <w:tab w:val="left" w:pos="720"/>
              </w:tabs>
              <w:rPr>
                <w:rFonts w:ascii="Verdana" w:hAnsi="Verdana"/>
                <w:sz w:val="20"/>
              </w:rPr>
            </w:pPr>
          </w:p>
        </w:tc>
      </w:tr>
      <w:tr w:rsidR="009B2660" w:rsidTr="00DD09CB">
        <w:tc>
          <w:tcPr>
            <w:tcW w:w="3369" w:type="dxa"/>
          </w:tcPr>
          <w:p w:rsidR="009B2660" w:rsidRDefault="009B2660">
            <w:pPr>
              <w:tabs>
                <w:tab w:val="left" w:pos="720"/>
              </w:tabs>
              <w:rPr>
                <w:rFonts w:ascii="Verdana" w:hAnsi="Verdana"/>
                <w:sz w:val="20"/>
              </w:rPr>
            </w:pPr>
          </w:p>
        </w:tc>
        <w:tc>
          <w:tcPr>
            <w:tcW w:w="2835" w:type="dxa"/>
          </w:tcPr>
          <w:p w:rsidR="009B2660" w:rsidRDefault="009B2660">
            <w:pPr>
              <w:tabs>
                <w:tab w:val="left" w:pos="720"/>
              </w:tabs>
              <w:rPr>
                <w:rFonts w:ascii="Verdana" w:hAnsi="Verdana"/>
                <w:sz w:val="20"/>
              </w:rPr>
            </w:pPr>
          </w:p>
        </w:tc>
        <w:tc>
          <w:tcPr>
            <w:tcW w:w="2631" w:type="dxa"/>
          </w:tcPr>
          <w:p w:rsidR="009B2660" w:rsidRDefault="009B2660">
            <w:pPr>
              <w:tabs>
                <w:tab w:val="left" w:pos="720"/>
              </w:tabs>
              <w:rPr>
                <w:rFonts w:ascii="Verdana" w:hAnsi="Verdana"/>
                <w:sz w:val="20"/>
              </w:rPr>
            </w:pPr>
          </w:p>
        </w:tc>
      </w:tr>
      <w:tr w:rsidR="009B2660" w:rsidTr="00DD09CB">
        <w:tc>
          <w:tcPr>
            <w:tcW w:w="3369" w:type="dxa"/>
          </w:tcPr>
          <w:p w:rsidR="009B2660" w:rsidRDefault="009B2660">
            <w:pPr>
              <w:tabs>
                <w:tab w:val="left" w:pos="720"/>
              </w:tabs>
              <w:rPr>
                <w:rFonts w:ascii="Verdana" w:hAnsi="Verdana"/>
                <w:sz w:val="20"/>
              </w:rPr>
            </w:pPr>
          </w:p>
        </w:tc>
        <w:tc>
          <w:tcPr>
            <w:tcW w:w="2835" w:type="dxa"/>
          </w:tcPr>
          <w:p w:rsidR="009B2660" w:rsidRDefault="009B2660">
            <w:pPr>
              <w:tabs>
                <w:tab w:val="left" w:pos="720"/>
              </w:tabs>
              <w:rPr>
                <w:rFonts w:ascii="Verdana" w:hAnsi="Verdana"/>
                <w:sz w:val="20"/>
              </w:rPr>
            </w:pPr>
          </w:p>
        </w:tc>
        <w:tc>
          <w:tcPr>
            <w:tcW w:w="2631" w:type="dxa"/>
          </w:tcPr>
          <w:p w:rsidR="009B2660" w:rsidRDefault="009B2660">
            <w:pPr>
              <w:tabs>
                <w:tab w:val="left" w:pos="720"/>
              </w:tabs>
              <w:rPr>
                <w:rFonts w:ascii="Verdana" w:hAnsi="Verdana"/>
                <w:sz w:val="20"/>
              </w:rPr>
            </w:pPr>
          </w:p>
        </w:tc>
      </w:tr>
      <w:tr w:rsidR="009B2660" w:rsidTr="00DD09CB">
        <w:tc>
          <w:tcPr>
            <w:tcW w:w="3369" w:type="dxa"/>
          </w:tcPr>
          <w:p w:rsidR="009B2660" w:rsidRDefault="009B2660">
            <w:pPr>
              <w:tabs>
                <w:tab w:val="left" w:pos="720"/>
              </w:tabs>
              <w:rPr>
                <w:rFonts w:ascii="Verdana" w:hAnsi="Verdana"/>
                <w:sz w:val="20"/>
              </w:rPr>
            </w:pPr>
          </w:p>
        </w:tc>
        <w:tc>
          <w:tcPr>
            <w:tcW w:w="2835" w:type="dxa"/>
          </w:tcPr>
          <w:p w:rsidR="009B2660" w:rsidRDefault="009B2660">
            <w:pPr>
              <w:tabs>
                <w:tab w:val="left" w:pos="720"/>
              </w:tabs>
              <w:rPr>
                <w:rFonts w:ascii="Verdana" w:hAnsi="Verdana"/>
                <w:sz w:val="20"/>
              </w:rPr>
            </w:pPr>
          </w:p>
        </w:tc>
        <w:tc>
          <w:tcPr>
            <w:tcW w:w="2631" w:type="dxa"/>
          </w:tcPr>
          <w:p w:rsidR="009B2660" w:rsidRDefault="009B2660">
            <w:pPr>
              <w:tabs>
                <w:tab w:val="left" w:pos="720"/>
              </w:tabs>
              <w:rPr>
                <w:rFonts w:ascii="Verdana" w:hAnsi="Verdana"/>
                <w:sz w:val="20"/>
              </w:rPr>
            </w:pPr>
          </w:p>
        </w:tc>
      </w:tr>
    </w:tbl>
    <w:p w:rsidR="009B2660" w:rsidRDefault="009B2660">
      <w:pPr>
        <w:tabs>
          <w:tab w:val="left" w:pos="720"/>
        </w:tabs>
        <w:rPr>
          <w:rFonts w:ascii="Verdana" w:hAnsi="Verdana"/>
          <w:sz w:val="20"/>
        </w:rPr>
      </w:pPr>
    </w:p>
    <w:p w:rsidR="009B2660" w:rsidRDefault="00DD09CB" w:rsidP="00DD09CB">
      <w:pPr>
        <w:tabs>
          <w:tab w:val="left" w:pos="720"/>
        </w:tabs>
        <w:ind w:left="357" w:hanging="357"/>
        <w:rPr>
          <w:rFonts w:ascii="Verdana" w:hAnsi="Verdana"/>
          <w:sz w:val="20"/>
        </w:rPr>
      </w:pPr>
      <w:r>
        <w:rPr>
          <w:rFonts w:ascii="Verdana" w:hAnsi="Verdana"/>
          <w:sz w:val="20"/>
        </w:rPr>
        <w:tab/>
      </w:r>
      <w:r w:rsidR="009B2660">
        <w:rPr>
          <w:rFonts w:ascii="Verdana" w:hAnsi="Verdana"/>
          <w:sz w:val="20"/>
        </w:rPr>
        <w:t>Nõukogu liikmed:</w:t>
      </w:r>
    </w:p>
    <w:p w:rsidR="009B2660" w:rsidRDefault="009B2660">
      <w:pPr>
        <w:tabs>
          <w:tab w:val="left" w:pos="720"/>
        </w:tabs>
        <w:ind w:left="720" w:hanging="720"/>
        <w:rPr>
          <w:rFonts w:ascii="Verdana" w:hAnsi="Verdana"/>
          <w:sz w:val="20"/>
        </w:rPr>
      </w:pPr>
    </w:p>
    <w:tbl>
      <w:tblPr>
        <w:tblW w:w="8835"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69"/>
        <w:gridCol w:w="2835"/>
        <w:gridCol w:w="2631"/>
      </w:tblGrid>
      <w:tr w:rsidR="009B2660" w:rsidTr="00DD09CB">
        <w:trPr>
          <w:cantSplit/>
        </w:trPr>
        <w:tc>
          <w:tcPr>
            <w:tcW w:w="3369" w:type="dxa"/>
            <w:vMerge w:val="restart"/>
          </w:tcPr>
          <w:p w:rsidR="009B2660" w:rsidRPr="00DD09CB" w:rsidRDefault="00DD09CB">
            <w:pPr>
              <w:tabs>
                <w:tab w:val="left" w:pos="720"/>
              </w:tabs>
              <w:jc w:val="center"/>
              <w:rPr>
                <w:rFonts w:ascii="Verdana" w:hAnsi="Verdana"/>
                <w:b/>
                <w:sz w:val="20"/>
              </w:rPr>
            </w:pPr>
            <w:r w:rsidRPr="00DD09CB">
              <w:rPr>
                <w:rFonts w:ascii="Verdana" w:hAnsi="Verdana"/>
                <w:b/>
                <w:sz w:val="20"/>
              </w:rPr>
              <w:t>Nimi</w:t>
            </w:r>
          </w:p>
        </w:tc>
        <w:tc>
          <w:tcPr>
            <w:tcW w:w="5466" w:type="dxa"/>
            <w:gridSpan w:val="2"/>
          </w:tcPr>
          <w:p w:rsidR="009B2660" w:rsidRPr="00DD09CB" w:rsidRDefault="00DD09CB">
            <w:pPr>
              <w:tabs>
                <w:tab w:val="left" w:pos="720"/>
              </w:tabs>
              <w:jc w:val="center"/>
              <w:rPr>
                <w:rFonts w:ascii="Verdana" w:hAnsi="Verdana"/>
                <w:b/>
                <w:sz w:val="20"/>
              </w:rPr>
            </w:pPr>
            <w:r w:rsidRPr="00DD09CB">
              <w:rPr>
                <w:rFonts w:ascii="Verdana" w:hAnsi="Verdana"/>
                <w:b/>
                <w:sz w:val="20"/>
              </w:rPr>
              <w:t>Aktsiate arv</w:t>
            </w:r>
          </w:p>
        </w:tc>
      </w:tr>
      <w:tr w:rsidR="009B2660" w:rsidTr="00DD09CB">
        <w:trPr>
          <w:cantSplit/>
        </w:trPr>
        <w:tc>
          <w:tcPr>
            <w:tcW w:w="3369" w:type="dxa"/>
            <w:vMerge/>
          </w:tcPr>
          <w:p w:rsidR="009B2660" w:rsidRPr="00DD09CB" w:rsidRDefault="009B2660">
            <w:pPr>
              <w:tabs>
                <w:tab w:val="left" w:pos="720"/>
              </w:tabs>
              <w:jc w:val="center"/>
              <w:rPr>
                <w:rFonts w:ascii="Verdana" w:hAnsi="Verdana"/>
                <w:b/>
                <w:sz w:val="20"/>
              </w:rPr>
            </w:pPr>
          </w:p>
        </w:tc>
        <w:tc>
          <w:tcPr>
            <w:tcW w:w="2835" w:type="dxa"/>
          </w:tcPr>
          <w:p w:rsidR="009B2660" w:rsidRPr="00DD09CB" w:rsidRDefault="009B2660">
            <w:pPr>
              <w:tabs>
                <w:tab w:val="left" w:pos="720"/>
              </w:tabs>
              <w:jc w:val="center"/>
              <w:rPr>
                <w:rFonts w:ascii="Verdana" w:hAnsi="Verdana"/>
                <w:b/>
                <w:sz w:val="20"/>
              </w:rPr>
            </w:pPr>
            <w:r w:rsidRPr="00DD09CB">
              <w:rPr>
                <w:rFonts w:ascii="Verdana" w:hAnsi="Verdana"/>
                <w:b/>
                <w:sz w:val="20"/>
              </w:rPr>
              <w:t>Nõukogu liige + lähikondsed</w:t>
            </w:r>
          </w:p>
        </w:tc>
        <w:tc>
          <w:tcPr>
            <w:tcW w:w="2631" w:type="dxa"/>
          </w:tcPr>
          <w:p w:rsidR="009B2660" w:rsidRPr="00DD09CB" w:rsidRDefault="009B2660">
            <w:pPr>
              <w:tabs>
                <w:tab w:val="left" w:pos="720"/>
              </w:tabs>
              <w:jc w:val="center"/>
              <w:rPr>
                <w:rFonts w:ascii="Verdana" w:hAnsi="Verdana"/>
                <w:b/>
                <w:sz w:val="20"/>
              </w:rPr>
            </w:pPr>
            <w:r w:rsidRPr="00DD09CB">
              <w:rPr>
                <w:rFonts w:ascii="Verdana" w:hAnsi="Verdana"/>
                <w:b/>
                <w:sz w:val="20"/>
              </w:rPr>
              <w:t>Kontrollitav äriühing</w:t>
            </w:r>
          </w:p>
        </w:tc>
      </w:tr>
      <w:tr w:rsidR="009B2660" w:rsidTr="00DD09CB">
        <w:tc>
          <w:tcPr>
            <w:tcW w:w="3369" w:type="dxa"/>
          </w:tcPr>
          <w:p w:rsidR="009B2660" w:rsidRDefault="009B2660">
            <w:pPr>
              <w:tabs>
                <w:tab w:val="left" w:pos="720"/>
              </w:tabs>
              <w:rPr>
                <w:rFonts w:ascii="Verdana" w:hAnsi="Verdana"/>
                <w:sz w:val="20"/>
              </w:rPr>
            </w:pPr>
          </w:p>
        </w:tc>
        <w:tc>
          <w:tcPr>
            <w:tcW w:w="2835" w:type="dxa"/>
          </w:tcPr>
          <w:p w:rsidR="009B2660" w:rsidRDefault="009B2660">
            <w:pPr>
              <w:tabs>
                <w:tab w:val="left" w:pos="720"/>
              </w:tabs>
              <w:rPr>
                <w:rFonts w:ascii="Verdana" w:hAnsi="Verdana"/>
                <w:sz w:val="20"/>
              </w:rPr>
            </w:pPr>
          </w:p>
        </w:tc>
        <w:tc>
          <w:tcPr>
            <w:tcW w:w="2631" w:type="dxa"/>
          </w:tcPr>
          <w:p w:rsidR="009B2660" w:rsidRDefault="009B2660">
            <w:pPr>
              <w:tabs>
                <w:tab w:val="left" w:pos="720"/>
              </w:tabs>
              <w:rPr>
                <w:rFonts w:ascii="Verdana" w:hAnsi="Verdana"/>
                <w:sz w:val="20"/>
              </w:rPr>
            </w:pPr>
          </w:p>
        </w:tc>
      </w:tr>
      <w:tr w:rsidR="009B2660" w:rsidTr="00DD09CB">
        <w:tc>
          <w:tcPr>
            <w:tcW w:w="3369" w:type="dxa"/>
          </w:tcPr>
          <w:p w:rsidR="009B2660" w:rsidRDefault="009B2660">
            <w:pPr>
              <w:tabs>
                <w:tab w:val="left" w:pos="720"/>
              </w:tabs>
              <w:rPr>
                <w:rFonts w:ascii="Verdana" w:hAnsi="Verdana"/>
                <w:sz w:val="20"/>
              </w:rPr>
            </w:pPr>
          </w:p>
        </w:tc>
        <w:tc>
          <w:tcPr>
            <w:tcW w:w="2835" w:type="dxa"/>
          </w:tcPr>
          <w:p w:rsidR="009B2660" w:rsidRDefault="009B2660">
            <w:pPr>
              <w:tabs>
                <w:tab w:val="left" w:pos="720"/>
              </w:tabs>
              <w:rPr>
                <w:rFonts w:ascii="Verdana" w:hAnsi="Verdana"/>
                <w:sz w:val="20"/>
              </w:rPr>
            </w:pPr>
          </w:p>
        </w:tc>
        <w:tc>
          <w:tcPr>
            <w:tcW w:w="2631" w:type="dxa"/>
          </w:tcPr>
          <w:p w:rsidR="009B2660" w:rsidRDefault="009B2660">
            <w:pPr>
              <w:tabs>
                <w:tab w:val="left" w:pos="720"/>
              </w:tabs>
              <w:rPr>
                <w:rFonts w:ascii="Verdana" w:hAnsi="Verdana"/>
                <w:sz w:val="20"/>
              </w:rPr>
            </w:pPr>
          </w:p>
        </w:tc>
      </w:tr>
      <w:tr w:rsidR="009B2660" w:rsidTr="00DD09CB">
        <w:tc>
          <w:tcPr>
            <w:tcW w:w="3369" w:type="dxa"/>
          </w:tcPr>
          <w:p w:rsidR="009B2660" w:rsidRDefault="009B2660">
            <w:pPr>
              <w:tabs>
                <w:tab w:val="left" w:pos="720"/>
              </w:tabs>
              <w:rPr>
                <w:rFonts w:ascii="Verdana" w:hAnsi="Verdana"/>
                <w:sz w:val="20"/>
              </w:rPr>
            </w:pPr>
          </w:p>
        </w:tc>
        <w:tc>
          <w:tcPr>
            <w:tcW w:w="2835" w:type="dxa"/>
          </w:tcPr>
          <w:p w:rsidR="009B2660" w:rsidRDefault="009B2660">
            <w:pPr>
              <w:tabs>
                <w:tab w:val="left" w:pos="720"/>
              </w:tabs>
              <w:rPr>
                <w:rFonts w:ascii="Verdana" w:hAnsi="Verdana"/>
                <w:sz w:val="20"/>
              </w:rPr>
            </w:pPr>
          </w:p>
        </w:tc>
        <w:tc>
          <w:tcPr>
            <w:tcW w:w="2631" w:type="dxa"/>
          </w:tcPr>
          <w:p w:rsidR="009B2660" w:rsidRDefault="009B2660">
            <w:pPr>
              <w:tabs>
                <w:tab w:val="left" w:pos="720"/>
              </w:tabs>
              <w:rPr>
                <w:rFonts w:ascii="Verdana" w:hAnsi="Verdana"/>
                <w:sz w:val="20"/>
              </w:rPr>
            </w:pPr>
          </w:p>
        </w:tc>
      </w:tr>
      <w:tr w:rsidR="009B2660" w:rsidTr="00DD09CB">
        <w:tc>
          <w:tcPr>
            <w:tcW w:w="3369" w:type="dxa"/>
          </w:tcPr>
          <w:p w:rsidR="009B2660" w:rsidRDefault="009B2660">
            <w:pPr>
              <w:tabs>
                <w:tab w:val="left" w:pos="720"/>
              </w:tabs>
              <w:rPr>
                <w:rFonts w:ascii="Verdana" w:hAnsi="Verdana"/>
                <w:sz w:val="20"/>
              </w:rPr>
            </w:pPr>
          </w:p>
        </w:tc>
        <w:tc>
          <w:tcPr>
            <w:tcW w:w="2835" w:type="dxa"/>
          </w:tcPr>
          <w:p w:rsidR="009B2660" w:rsidRDefault="009B2660">
            <w:pPr>
              <w:tabs>
                <w:tab w:val="left" w:pos="720"/>
              </w:tabs>
              <w:rPr>
                <w:rFonts w:ascii="Verdana" w:hAnsi="Verdana"/>
                <w:sz w:val="20"/>
              </w:rPr>
            </w:pPr>
          </w:p>
        </w:tc>
        <w:tc>
          <w:tcPr>
            <w:tcW w:w="2631" w:type="dxa"/>
          </w:tcPr>
          <w:p w:rsidR="009B2660" w:rsidRDefault="009B2660">
            <w:pPr>
              <w:tabs>
                <w:tab w:val="left" w:pos="720"/>
              </w:tabs>
              <w:rPr>
                <w:rFonts w:ascii="Verdana" w:hAnsi="Verdana"/>
                <w:sz w:val="20"/>
              </w:rPr>
            </w:pPr>
          </w:p>
        </w:tc>
      </w:tr>
    </w:tbl>
    <w:p w:rsidR="009B2660" w:rsidRDefault="009B2660">
      <w:pPr>
        <w:tabs>
          <w:tab w:val="left" w:pos="720"/>
        </w:tabs>
        <w:rPr>
          <w:rFonts w:ascii="Verdana" w:hAnsi="Verdana"/>
          <w:sz w:val="20"/>
        </w:rPr>
      </w:pPr>
    </w:p>
    <w:p w:rsidR="009B2660" w:rsidRDefault="009B2660" w:rsidP="00BF347A">
      <w:pPr>
        <w:numPr>
          <w:ilvl w:val="0"/>
          <w:numId w:val="5"/>
        </w:numPr>
        <w:tabs>
          <w:tab w:val="left" w:pos="720"/>
        </w:tabs>
        <w:jc w:val="both"/>
        <w:rPr>
          <w:rFonts w:ascii="Verdana" w:hAnsi="Verdana"/>
          <w:sz w:val="20"/>
        </w:rPr>
      </w:pPr>
      <w:r>
        <w:rPr>
          <w:rFonts w:ascii="Verdana" w:hAnsi="Verdana"/>
          <w:sz w:val="20"/>
        </w:rPr>
        <w:t xml:space="preserve">Informatsioon </w:t>
      </w:r>
      <w:r w:rsidR="00861B07">
        <w:rPr>
          <w:rFonts w:ascii="Verdana" w:hAnsi="Verdana"/>
          <w:sz w:val="20"/>
        </w:rPr>
        <w:t>võlakirjade</w:t>
      </w:r>
      <w:r>
        <w:rPr>
          <w:rFonts w:ascii="Verdana" w:hAnsi="Verdana"/>
          <w:sz w:val="20"/>
        </w:rPr>
        <w:t xml:space="preserve"> noteerimisest või noteerimistaotluse esitamisest teistel börsidel. </w:t>
      </w:r>
    </w:p>
    <w:p w:rsidR="009B2660" w:rsidRDefault="009B2660">
      <w:pPr>
        <w:tabs>
          <w:tab w:val="left" w:pos="720"/>
        </w:tabs>
        <w:rPr>
          <w:rFonts w:ascii="Verdana" w:hAnsi="Verdana"/>
          <w:sz w:val="20"/>
        </w:rPr>
      </w:pPr>
    </w:p>
    <w:tbl>
      <w:tblPr>
        <w:tblW w:w="8835"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27"/>
        <w:gridCol w:w="2268"/>
        <w:gridCol w:w="3340"/>
      </w:tblGrid>
      <w:tr w:rsidR="009B2660" w:rsidTr="00DD09CB">
        <w:tc>
          <w:tcPr>
            <w:tcW w:w="3227" w:type="dxa"/>
          </w:tcPr>
          <w:p w:rsidR="009B2660" w:rsidRPr="00DD09CB" w:rsidRDefault="009B2660" w:rsidP="00DD09CB">
            <w:pPr>
              <w:tabs>
                <w:tab w:val="left" w:pos="720"/>
              </w:tabs>
              <w:jc w:val="center"/>
              <w:rPr>
                <w:rFonts w:ascii="Verdana" w:hAnsi="Verdana"/>
                <w:b/>
                <w:sz w:val="20"/>
              </w:rPr>
            </w:pPr>
            <w:r w:rsidRPr="00DD09CB">
              <w:rPr>
                <w:rFonts w:ascii="Verdana" w:hAnsi="Verdana"/>
                <w:b/>
                <w:sz w:val="20"/>
              </w:rPr>
              <w:t>B</w:t>
            </w:r>
            <w:r w:rsidR="00DD09CB" w:rsidRPr="00DD09CB">
              <w:rPr>
                <w:rFonts w:ascii="Verdana" w:hAnsi="Verdana"/>
                <w:b/>
                <w:sz w:val="20"/>
              </w:rPr>
              <w:t>örs</w:t>
            </w:r>
          </w:p>
        </w:tc>
        <w:tc>
          <w:tcPr>
            <w:tcW w:w="2268" w:type="dxa"/>
          </w:tcPr>
          <w:p w:rsidR="009B2660" w:rsidRPr="00DD09CB" w:rsidRDefault="00DD09CB">
            <w:pPr>
              <w:tabs>
                <w:tab w:val="left" w:pos="720"/>
              </w:tabs>
              <w:jc w:val="center"/>
              <w:rPr>
                <w:rFonts w:ascii="Verdana" w:hAnsi="Verdana"/>
                <w:b/>
                <w:sz w:val="20"/>
              </w:rPr>
            </w:pPr>
            <w:r w:rsidRPr="00DD09CB">
              <w:rPr>
                <w:rFonts w:ascii="Verdana" w:hAnsi="Verdana"/>
                <w:b/>
                <w:sz w:val="20"/>
              </w:rPr>
              <w:t>Taotluse esitamise aeg</w:t>
            </w:r>
          </w:p>
        </w:tc>
        <w:tc>
          <w:tcPr>
            <w:tcW w:w="3340" w:type="dxa"/>
          </w:tcPr>
          <w:p w:rsidR="009B2660" w:rsidRPr="00DD09CB" w:rsidRDefault="00DD09CB" w:rsidP="00DD09CB">
            <w:pPr>
              <w:tabs>
                <w:tab w:val="left" w:pos="720"/>
              </w:tabs>
              <w:jc w:val="center"/>
              <w:rPr>
                <w:rFonts w:ascii="Verdana" w:hAnsi="Verdana"/>
                <w:b/>
                <w:sz w:val="20"/>
              </w:rPr>
            </w:pPr>
            <w:r w:rsidRPr="00DD09CB">
              <w:rPr>
                <w:rFonts w:ascii="Verdana" w:hAnsi="Verdana"/>
                <w:b/>
                <w:sz w:val="20"/>
              </w:rPr>
              <w:t>Andmed taotluse rahuldamise või sellest keeldumise kohta</w:t>
            </w:r>
          </w:p>
        </w:tc>
      </w:tr>
      <w:tr w:rsidR="009B2660" w:rsidTr="00DD09CB">
        <w:tc>
          <w:tcPr>
            <w:tcW w:w="3227" w:type="dxa"/>
          </w:tcPr>
          <w:p w:rsidR="009B2660" w:rsidRDefault="009B2660">
            <w:pPr>
              <w:tabs>
                <w:tab w:val="left" w:pos="720"/>
              </w:tabs>
              <w:rPr>
                <w:rFonts w:ascii="Verdana" w:hAnsi="Verdana"/>
                <w:sz w:val="20"/>
              </w:rPr>
            </w:pPr>
          </w:p>
        </w:tc>
        <w:tc>
          <w:tcPr>
            <w:tcW w:w="2268" w:type="dxa"/>
          </w:tcPr>
          <w:p w:rsidR="009B2660" w:rsidRDefault="009B2660">
            <w:pPr>
              <w:tabs>
                <w:tab w:val="left" w:pos="720"/>
              </w:tabs>
              <w:rPr>
                <w:rFonts w:ascii="Verdana" w:hAnsi="Verdana"/>
                <w:sz w:val="20"/>
              </w:rPr>
            </w:pPr>
          </w:p>
        </w:tc>
        <w:tc>
          <w:tcPr>
            <w:tcW w:w="3340" w:type="dxa"/>
          </w:tcPr>
          <w:p w:rsidR="009B2660" w:rsidRDefault="009B2660">
            <w:pPr>
              <w:tabs>
                <w:tab w:val="left" w:pos="720"/>
              </w:tabs>
              <w:rPr>
                <w:rFonts w:ascii="Verdana" w:hAnsi="Verdana"/>
                <w:sz w:val="20"/>
              </w:rPr>
            </w:pPr>
          </w:p>
        </w:tc>
      </w:tr>
    </w:tbl>
    <w:p w:rsidR="009B2660" w:rsidRDefault="009B2660">
      <w:pPr>
        <w:tabs>
          <w:tab w:val="left" w:pos="720"/>
        </w:tabs>
        <w:rPr>
          <w:rFonts w:ascii="Verdana" w:hAnsi="Verdana"/>
          <w:sz w:val="20"/>
        </w:rPr>
      </w:pPr>
    </w:p>
    <w:p w:rsidR="009E68CA" w:rsidRDefault="009E68CA" w:rsidP="00BF347A">
      <w:pPr>
        <w:numPr>
          <w:ilvl w:val="0"/>
          <w:numId w:val="5"/>
        </w:numPr>
        <w:tabs>
          <w:tab w:val="left" w:pos="720"/>
        </w:tabs>
        <w:jc w:val="both"/>
        <w:rPr>
          <w:rFonts w:ascii="Verdana" w:hAnsi="Verdana"/>
          <w:sz w:val="20"/>
        </w:rPr>
      </w:pPr>
      <w:r>
        <w:rPr>
          <w:rFonts w:ascii="Verdana" w:hAnsi="Verdana"/>
          <w:sz w:val="20"/>
        </w:rPr>
        <w:t>Andmed turutegemise lepingu sõlmimise kohta.</w:t>
      </w:r>
    </w:p>
    <w:p w:rsidR="009E68CA" w:rsidRDefault="009E68CA" w:rsidP="00BF347A">
      <w:pPr>
        <w:tabs>
          <w:tab w:val="left" w:pos="720"/>
        </w:tabs>
        <w:ind w:left="360"/>
        <w:jc w:val="both"/>
        <w:rPr>
          <w:rFonts w:ascii="Verdana" w:hAnsi="Verdana"/>
          <w:sz w:val="20"/>
        </w:rPr>
      </w:pPr>
    </w:p>
    <w:p w:rsidR="009B2660" w:rsidRDefault="009E68CA" w:rsidP="00BF347A">
      <w:pPr>
        <w:numPr>
          <w:ilvl w:val="0"/>
          <w:numId w:val="5"/>
        </w:numPr>
        <w:tabs>
          <w:tab w:val="left" w:pos="720"/>
        </w:tabs>
        <w:jc w:val="both"/>
        <w:rPr>
          <w:rFonts w:ascii="Verdana" w:hAnsi="Verdana"/>
          <w:sz w:val="20"/>
        </w:rPr>
      </w:pPr>
      <w:r>
        <w:rPr>
          <w:rFonts w:ascii="Verdana" w:hAnsi="Verdana"/>
          <w:sz w:val="20"/>
        </w:rPr>
        <w:t>Muud tingimused ja taotlused: (nt not</w:t>
      </w:r>
      <w:r w:rsidR="00BF347A">
        <w:rPr>
          <w:rFonts w:ascii="Verdana" w:hAnsi="Verdana"/>
          <w:sz w:val="20"/>
        </w:rPr>
        <w:t xml:space="preserve">eerimistaotluse esitamise fakti </w:t>
      </w:r>
      <w:r>
        <w:rPr>
          <w:rFonts w:ascii="Verdana" w:hAnsi="Verdana"/>
          <w:sz w:val="20"/>
        </w:rPr>
        <w:t>avalikustamine, esimese noteerimispäeva muutmine jmt)</w:t>
      </w:r>
    </w:p>
    <w:p w:rsidR="009E68CA" w:rsidRDefault="009E68CA">
      <w:pPr>
        <w:tabs>
          <w:tab w:val="left" w:pos="720"/>
        </w:tabs>
        <w:rPr>
          <w:rFonts w:ascii="Verdana" w:hAnsi="Verdana"/>
          <w:sz w:val="20"/>
        </w:rPr>
      </w:pPr>
    </w:p>
    <w:p w:rsidR="009B2660" w:rsidRDefault="009B2660">
      <w:pPr>
        <w:tabs>
          <w:tab w:val="left" w:pos="720"/>
        </w:tabs>
        <w:rPr>
          <w:rFonts w:ascii="Verdana" w:hAnsi="Verdana"/>
          <w:sz w:val="20"/>
        </w:rPr>
      </w:pPr>
    </w:p>
    <w:p w:rsidR="009B2660" w:rsidRDefault="009B2660">
      <w:pPr>
        <w:tabs>
          <w:tab w:val="left" w:pos="720"/>
        </w:tabs>
        <w:rPr>
          <w:rFonts w:ascii="Verdana" w:hAnsi="Verdana"/>
          <w:sz w:val="20"/>
        </w:rPr>
      </w:pPr>
    </w:p>
    <w:p w:rsidR="009B2660" w:rsidRDefault="009B2660">
      <w:pPr>
        <w:jc w:val="both"/>
        <w:rPr>
          <w:rFonts w:ascii="Verdana" w:hAnsi="Verdana"/>
          <w:sz w:val="20"/>
        </w:rPr>
      </w:pPr>
    </w:p>
    <w:p w:rsidR="009B2660" w:rsidRDefault="009B2660">
      <w:pPr>
        <w:jc w:val="both"/>
        <w:rPr>
          <w:rFonts w:ascii="Verdana" w:hAnsi="Verdana"/>
          <w:sz w:val="20"/>
        </w:rPr>
      </w:pPr>
    </w:p>
    <w:p w:rsidR="009B2660" w:rsidRDefault="009B2660">
      <w:pPr>
        <w:jc w:val="both"/>
        <w:rPr>
          <w:rFonts w:ascii="Verdana" w:hAnsi="Verdana"/>
          <w:sz w:val="20"/>
        </w:rPr>
      </w:pPr>
      <w:r>
        <w:rPr>
          <w:rFonts w:ascii="Verdana" w:hAnsi="Verdana"/>
          <w:sz w:val="20"/>
        </w:rPr>
        <w:t>[</w:t>
      </w:r>
      <w:r w:rsidRPr="00DD09CB">
        <w:rPr>
          <w:rFonts w:ascii="Verdana" w:hAnsi="Verdana"/>
          <w:sz w:val="20"/>
          <w:highlight w:val="lightGray"/>
        </w:rPr>
        <w:t>Allkiri</w:t>
      </w:r>
      <w:r>
        <w:rPr>
          <w:rFonts w:ascii="Verdana" w:hAnsi="Verdana"/>
          <w:sz w:val="20"/>
        </w:rPr>
        <w:t>]</w:t>
      </w:r>
    </w:p>
    <w:p w:rsidR="009B2660" w:rsidRDefault="009B2660">
      <w:pPr>
        <w:jc w:val="both"/>
        <w:rPr>
          <w:rFonts w:ascii="Verdana" w:hAnsi="Verdana"/>
          <w:sz w:val="20"/>
        </w:rPr>
      </w:pPr>
      <w:r>
        <w:rPr>
          <w:rFonts w:ascii="Verdana" w:hAnsi="Verdana"/>
          <w:sz w:val="20"/>
        </w:rPr>
        <w:t>[</w:t>
      </w:r>
      <w:r w:rsidRPr="00DD09CB">
        <w:rPr>
          <w:rFonts w:ascii="Verdana" w:hAnsi="Verdana"/>
          <w:sz w:val="20"/>
          <w:highlight w:val="lightGray"/>
        </w:rPr>
        <w:t>Volitatud või seadusjärgse esindaja nimi</w:t>
      </w:r>
      <w:r>
        <w:rPr>
          <w:rFonts w:ascii="Verdana" w:hAnsi="Verdana"/>
          <w:sz w:val="20"/>
        </w:rPr>
        <w:t>]</w:t>
      </w:r>
    </w:p>
    <w:p w:rsidR="009B2660" w:rsidRDefault="009B2660">
      <w:pPr>
        <w:jc w:val="both"/>
        <w:rPr>
          <w:rFonts w:ascii="Verdana" w:hAnsi="Verdana"/>
          <w:sz w:val="20"/>
        </w:rPr>
      </w:pPr>
      <w:r>
        <w:rPr>
          <w:rFonts w:ascii="Verdana" w:hAnsi="Verdana"/>
          <w:sz w:val="20"/>
        </w:rPr>
        <w:t>[</w:t>
      </w:r>
      <w:r w:rsidRPr="00DD09CB">
        <w:rPr>
          <w:rFonts w:ascii="Verdana" w:hAnsi="Verdana"/>
          <w:sz w:val="20"/>
          <w:highlight w:val="lightGray"/>
        </w:rPr>
        <w:t>Ametinimetus</w:t>
      </w:r>
      <w:r>
        <w:rPr>
          <w:rFonts w:ascii="Verdana" w:hAnsi="Verdana"/>
          <w:sz w:val="20"/>
        </w:rPr>
        <w:t>]</w:t>
      </w:r>
    </w:p>
    <w:p w:rsidR="00D74442" w:rsidRDefault="00D74442">
      <w:pPr>
        <w:jc w:val="both"/>
        <w:rPr>
          <w:rFonts w:ascii="Verdana" w:hAnsi="Verdana"/>
          <w:sz w:val="20"/>
        </w:rPr>
      </w:pPr>
    </w:p>
    <w:p w:rsidR="00D74442" w:rsidRDefault="00D74442">
      <w:pPr>
        <w:jc w:val="both"/>
        <w:rPr>
          <w:rFonts w:ascii="Verdana" w:hAnsi="Verdana"/>
          <w:sz w:val="20"/>
        </w:rPr>
      </w:pPr>
    </w:p>
    <w:p w:rsidR="00D74442" w:rsidRDefault="00D74442">
      <w:pPr>
        <w:jc w:val="both"/>
        <w:rPr>
          <w:rFonts w:ascii="Verdana" w:hAnsi="Verdana"/>
          <w:sz w:val="20"/>
        </w:rPr>
      </w:pPr>
      <w:r>
        <w:rPr>
          <w:rFonts w:ascii="Verdana" w:hAnsi="Verdana"/>
          <w:sz w:val="20"/>
        </w:rPr>
        <w:t>Taotlusele on lisatud:</w:t>
      </w:r>
    </w:p>
    <w:p w:rsidR="00D74442" w:rsidRDefault="00D74442">
      <w:pPr>
        <w:jc w:val="both"/>
        <w:rPr>
          <w:rFonts w:ascii="Verdana" w:hAnsi="Verdana"/>
          <w:sz w:val="20"/>
        </w:rPr>
      </w:pPr>
    </w:p>
    <w:p w:rsidR="00D74442" w:rsidRDefault="00D74442">
      <w:pPr>
        <w:jc w:val="both"/>
        <w:rPr>
          <w:rFonts w:ascii="Verdana" w:hAnsi="Verdana"/>
          <w:sz w:val="20"/>
        </w:rPr>
      </w:pPr>
      <w:r>
        <w:rPr>
          <w:rFonts w:ascii="Verdana" w:hAnsi="Verdana"/>
          <w:sz w:val="20"/>
        </w:rPr>
        <w:t>1.</w:t>
      </w:r>
    </w:p>
    <w:p w:rsidR="00D74442" w:rsidRDefault="00D74442">
      <w:pPr>
        <w:jc w:val="both"/>
        <w:rPr>
          <w:rFonts w:ascii="Verdana" w:hAnsi="Verdana"/>
          <w:sz w:val="20"/>
        </w:rPr>
      </w:pPr>
      <w:r>
        <w:rPr>
          <w:rFonts w:ascii="Verdana" w:hAnsi="Verdana"/>
          <w:sz w:val="20"/>
        </w:rPr>
        <w:t>2.</w:t>
      </w:r>
    </w:p>
    <w:p w:rsidR="00D74442" w:rsidRDefault="00D74442">
      <w:pPr>
        <w:jc w:val="both"/>
        <w:rPr>
          <w:rFonts w:ascii="Verdana" w:hAnsi="Verdana"/>
          <w:sz w:val="20"/>
        </w:rPr>
      </w:pPr>
      <w:r>
        <w:rPr>
          <w:rFonts w:ascii="Verdana" w:hAnsi="Verdana"/>
          <w:sz w:val="20"/>
        </w:rPr>
        <w:t>3.</w:t>
      </w:r>
    </w:p>
    <w:p w:rsidR="00D74442" w:rsidRDefault="00D74442">
      <w:pPr>
        <w:jc w:val="both"/>
        <w:rPr>
          <w:rFonts w:ascii="Verdana" w:hAnsi="Verdana"/>
          <w:sz w:val="20"/>
        </w:rPr>
      </w:pPr>
      <w:r>
        <w:rPr>
          <w:rFonts w:ascii="Verdana" w:hAnsi="Verdana"/>
          <w:sz w:val="20"/>
        </w:rPr>
        <w:t>…</w:t>
      </w:r>
    </w:p>
    <w:p w:rsidR="009B2660" w:rsidRDefault="009B2660">
      <w:pPr>
        <w:rPr>
          <w:rFonts w:ascii="Verdana" w:hAnsi="Verdana"/>
          <w:sz w:val="20"/>
        </w:rPr>
      </w:pPr>
    </w:p>
    <w:sectPr w:rsidR="009B2660">
      <w:headerReference w:type="default" r:id="rId8"/>
      <w:footerReference w:type="default" r:id="rId9"/>
      <w:pgSz w:w="11907" w:h="16840" w:code="9"/>
      <w:pgMar w:top="1418" w:right="1701" w:bottom="1418"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250" w:rsidRDefault="00E15250" w:rsidP="005224B0">
      <w:r>
        <w:separator/>
      </w:r>
    </w:p>
  </w:endnote>
  <w:endnote w:type="continuationSeparator" w:id="0">
    <w:p w:rsidR="00E15250" w:rsidRDefault="00E15250" w:rsidP="0052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B0" w:rsidRPr="005224B0" w:rsidRDefault="005224B0">
    <w:pPr>
      <w:pStyle w:val="Footer"/>
      <w:jc w:val="right"/>
      <w:rPr>
        <w:rFonts w:ascii="Verdana" w:hAnsi="Verdana" w:cs="Arial"/>
        <w:sz w:val="20"/>
      </w:rPr>
    </w:pPr>
    <w:r w:rsidRPr="005224B0">
      <w:rPr>
        <w:rFonts w:ascii="Verdana" w:hAnsi="Verdana" w:cs="Arial"/>
        <w:sz w:val="20"/>
      </w:rPr>
      <w:fldChar w:fldCharType="begin"/>
    </w:r>
    <w:r w:rsidRPr="005224B0">
      <w:rPr>
        <w:rFonts w:ascii="Verdana" w:hAnsi="Verdana" w:cs="Arial"/>
        <w:sz w:val="20"/>
      </w:rPr>
      <w:instrText xml:space="preserve"> PAGE   \* MERGEFORMAT </w:instrText>
    </w:r>
    <w:r w:rsidRPr="005224B0">
      <w:rPr>
        <w:rFonts w:ascii="Verdana" w:hAnsi="Verdana" w:cs="Arial"/>
        <w:sz w:val="20"/>
      </w:rPr>
      <w:fldChar w:fldCharType="separate"/>
    </w:r>
    <w:r w:rsidR="00861B07">
      <w:rPr>
        <w:rFonts w:ascii="Verdana" w:hAnsi="Verdana" w:cs="Arial"/>
        <w:noProof/>
        <w:sz w:val="20"/>
      </w:rPr>
      <w:t>1</w:t>
    </w:r>
    <w:r w:rsidRPr="005224B0">
      <w:rPr>
        <w:rFonts w:ascii="Verdana" w:hAnsi="Verdana" w:cs="Arial"/>
        <w:noProof/>
        <w:sz w:val="20"/>
      </w:rPr>
      <w:fldChar w:fldCharType="end"/>
    </w:r>
  </w:p>
  <w:p w:rsidR="005224B0" w:rsidRPr="005224B0" w:rsidRDefault="005224B0">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250" w:rsidRDefault="00E15250" w:rsidP="005224B0">
      <w:r>
        <w:separator/>
      </w:r>
    </w:p>
  </w:footnote>
  <w:footnote w:type="continuationSeparator" w:id="0">
    <w:p w:rsidR="00E15250" w:rsidRDefault="00E15250" w:rsidP="00522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B0" w:rsidRDefault="00BF347A" w:rsidP="005224B0">
    <w:pPr>
      <w:pStyle w:val="Header"/>
      <w:jc w:val="right"/>
    </w:pPr>
    <w:r>
      <w:rPr>
        <w:noProof/>
      </w:rPr>
      <w:drawing>
        <wp:inline distT="0" distB="0" distL="0" distR="0">
          <wp:extent cx="1428750" cy="409204"/>
          <wp:effectExtent l="0" t="0" r="0" b="0"/>
          <wp:docPr id="8" name="Picture 8" descr="C:\Users\heduus\Pictures\nasdaqlogo_oct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duus\Pictures\nasdaqlogo_oct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298" cy="417380"/>
                  </a:xfrm>
                  <a:prstGeom prst="rect">
                    <a:avLst/>
                  </a:prstGeom>
                  <a:noFill/>
                  <a:ln>
                    <a:noFill/>
                  </a:ln>
                </pic:spPr>
              </pic:pic>
            </a:graphicData>
          </a:graphic>
        </wp:inline>
      </w:drawing>
    </w:r>
  </w:p>
  <w:p w:rsidR="005224B0" w:rsidRDefault="00522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22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2E70FC"/>
    <w:multiLevelType w:val="singleLevel"/>
    <w:tmpl w:val="EE781D8C"/>
    <w:lvl w:ilvl="0">
      <w:start w:val="1"/>
      <w:numFmt w:val="decimal"/>
      <w:lvlText w:val="%1."/>
      <w:lvlJc w:val="left"/>
      <w:pPr>
        <w:tabs>
          <w:tab w:val="num" w:pos="360"/>
        </w:tabs>
        <w:ind w:left="360" w:hanging="360"/>
      </w:pPr>
    </w:lvl>
  </w:abstractNum>
  <w:abstractNum w:abstractNumId="2" w15:restartNumberingAfterBreak="0">
    <w:nsid w:val="46625962"/>
    <w:multiLevelType w:val="singleLevel"/>
    <w:tmpl w:val="BBE0F570"/>
    <w:lvl w:ilvl="0">
      <w:start w:val="3"/>
      <w:numFmt w:val="decimal"/>
      <w:lvlText w:val="%1. "/>
      <w:legacy w:legacy="1" w:legacySpace="0" w:legacyIndent="283"/>
      <w:lvlJc w:val="left"/>
      <w:pPr>
        <w:ind w:left="283" w:hanging="283"/>
      </w:pPr>
      <w:rPr>
        <w:rFonts w:ascii="Times New Roman" w:hAnsi="Times New Roman" w:hint="default"/>
        <w:b w:val="0"/>
        <w:i w:val="0"/>
        <w:sz w:val="22"/>
      </w:rPr>
    </w:lvl>
  </w:abstractNum>
  <w:abstractNum w:abstractNumId="3" w15:restartNumberingAfterBreak="0">
    <w:nsid w:val="4ADA41D0"/>
    <w:multiLevelType w:val="singleLevel"/>
    <w:tmpl w:val="EE781D8C"/>
    <w:lvl w:ilvl="0">
      <w:start w:val="1"/>
      <w:numFmt w:val="decimal"/>
      <w:lvlText w:val="%1."/>
      <w:lvlJc w:val="left"/>
      <w:pPr>
        <w:tabs>
          <w:tab w:val="num" w:pos="360"/>
        </w:tabs>
        <w:ind w:left="360" w:hanging="360"/>
      </w:pPr>
    </w:lvl>
  </w:abstractNum>
  <w:abstractNum w:abstractNumId="4" w15:restartNumberingAfterBreak="0">
    <w:nsid w:val="4D9507B5"/>
    <w:multiLevelType w:val="multilevel"/>
    <w:tmpl w:val="D49AC3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92E1038"/>
    <w:multiLevelType w:val="multilevel"/>
    <w:tmpl w:val="D49AC3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7666059F"/>
    <w:multiLevelType w:val="multilevel"/>
    <w:tmpl w:val="D49AC3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E4"/>
    <w:rsid w:val="001E7E3F"/>
    <w:rsid w:val="002323E4"/>
    <w:rsid w:val="005224B0"/>
    <w:rsid w:val="00584401"/>
    <w:rsid w:val="00585DDD"/>
    <w:rsid w:val="006F3E5B"/>
    <w:rsid w:val="00703466"/>
    <w:rsid w:val="00756516"/>
    <w:rsid w:val="008114BD"/>
    <w:rsid w:val="00861B07"/>
    <w:rsid w:val="009B2660"/>
    <w:rsid w:val="009E68CA"/>
    <w:rsid w:val="00B97039"/>
    <w:rsid w:val="00BF347A"/>
    <w:rsid w:val="00C833C7"/>
    <w:rsid w:val="00D74442"/>
    <w:rsid w:val="00DD09CB"/>
    <w:rsid w:val="00E15250"/>
    <w:rsid w:val="00FA25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80ADA8-750A-41DA-A480-FF1AC0BD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s>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lang w:val="en-US"/>
    </w:rPr>
  </w:style>
  <w:style w:type="paragraph" w:styleId="CommentSubject">
    <w:name w:val="annotation subject"/>
    <w:basedOn w:val="CommentText"/>
    <w:next w:val="CommentText"/>
    <w:link w:val="CommentSubjectChar"/>
    <w:uiPriority w:val="99"/>
    <w:semiHidden/>
    <w:unhideWhenUsed/>
    <w:rsid w:val="00584401"/>
    <w:rPr>
      <w:b/>
      <w:bCs/>
      <w:lang w:val="et-EE"/>
    </w:rPr>
  </w:style>
  <w:style w:type="character" w:customStyle="1" w:styleId="CommentTextChar">
    <w:name w:val="Comment Text Char"/>
    <w:link w:val="CommentText"/>
    <w:semiHidden/>
    <w:rsid w:val="00584401"/>
    <w:rPr>
      <w:lang w:val="en-US"/>
    </w:rPr>
  </w:style>
  <w:style w:type="character" w:customStyle="1" w:styleId="CommentSubjectChar">
    <w:name w:val="Comment Subject Char"/>
    <w:link w:val="CommentSubject"/>
    <w:uiPriority w:val="99"/>
    <w:semiHidden/>
    <w:rsid w:val="00584401"/>
    <w:rPr>
      <w:b/>
      <w:bCs/>
      <w:lang w:val="en-US"/>
    </w:rPr>
  </w:style>
  <w:style w:type="paragraph" w:styleId="BalloonText">
    <w:name w:val="Balloon Text"/>
    <w:basedOn w:val="Normal"/>
    <w:link w:val="BalloonTextChar"/>
    <w:uiPriority w:val="99"/>
    <w:semiHidden/>
    <w:unhideWhenUsed/>
    <w:rsid w:val="00584401"/>
    <w:rPr>
      <w:rFonts w:ascii="Segoe UI" w:hAnsi="Segoe UI" w:cs="Segoe UI"/>
      <w:sz w:val="18"/>
      <w:szCs w:val="18"/>
    </w:rPr>
  </w:style>
  <w:style w:type="character" w:customStyle="1" w:styleId="BalloonTextChar">
    <w:name w:val="Balloon Text Char"/>
    <w:link w:val="BalloonText"/>
    <w:uiPriority w:val="99"/>
    <w:semiHidden/>
    <w:rsid w:val="00584401"/>
    <w:rPr>
      <w:rFonts w:ascii="Segoe UI" w:hAnsi="Segoe UI" w:cs="Segoe UI"/>
      <w:sz w:val="18"/>
      <w:szCs w:val="18"/>
    </w:rPr>
  </w:style>
  <w:style w:type="paragraph" w:styleId="Header">
    <w:name w:val="header"/>
    <w:basedOn w:val="Normal"/>
    <w:link w:val="HeaderChar"/>
    <w:uiPriority w:val="99"/>
    <w:unhideWhenUsed/>
    <w:rsid w:val="005224B0"/>
    <w:pPr>
      <w:tabs>
        <w:tab w:val="center" w:pos="4536"/>
        <w:tab w:val="right" w:pos="9072"/>
      </w:tabs>
    </w:pPr>
  </w:style>
  <w:style w:type="character" w:customStyle="1" w:styleId="HeaderChar">
    <w:name w:val="Header Char"/>
    <w:link w:val="Header"/>
    <w:uiPriority w:val="99"/>
    <w:rsid w:val="005224B0"/>
    <w:rPr>
      <w:sz w:val="22"/>
    </w:rPr>
  </w:style>
  <w:style w:type="paragraph" w:styleId="Footer">
    <w:name w:val="footer"/>
    <w:basedOn w:val="Normal"/>
    <w:link w:val="FooterChar"/>
    <w:uiPriority w:val="99"/>
    <w:unhideWhenUsed/>
    <w:rsid w:val="005224B0"/>
    <w:pPr>
      <w:tabs>
        <w:tab w:val="center" w:pos="4536"/>
        <w:tab w:val="right" w:pos="9072"/>
      </w:tabs>
    </w:pPr>
  </w:style>
  <w:style w:type="character" w:customStyle="1" w:styleId="FooterChar">
    <w:name w:val="Footer Char"/>
    <w:link w:val="Footer"/>
    <w:uiPriority w:val="99"/>
    <w:rsid w:val="005224B0"/>
    <w:rPr>
      <w:sz w:val="22"/>
    </w:rPr>
  </w:style>
  <w:style w:type="paragraph" w:styleId="ListParagraph">
    <w:name w:val="List Paragraph"/>
    <w:basedOn w:val="Normal"/>
    <w:uiPriority w:val="34"/>
    <w:qFormat/>
    <w:rsid w:val="00DD09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142F0B2-0231-44D4-B946-EA74CECE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AKTSIATE NOTEERIMISE TAOTLUSE VORM</vt:lpstr>
    </vt:vector>
  </TitlesOfParts>
  <Company>Tallinn Stock Exchange</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AKTSIATE NOTEERIMISE TAOTLUSE VORM</dc:title>
  <dc:subject/>
  <dc:creator>Annely Ahse</dc:creator>
  <cp:keywords/>
  <cp:lastModifiedBy>Hedi Uustalu</cp:lastModifiedBy>
  <cp:revision>2</cp:revision>
  <cp:lastPrinted>2002-11-13T14:52:00Z</cp:lastPrinted>
  <dcterms:created xsi:type="dcterms:W3CDTF">2017-12-06T13:09:00Z</dcterms:created>
  <dcterms:modified xsi:type="dcterms:W3CDTF">2017-12-06T13:09:00Z</dcterms:modified>
</cp:coreProperties>
</file>